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69AD6" w14:textId="09172DBD" w:rsidR="009932A0" w:rsidRDefault="00E60DB0" w:rsidP="009932A0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</w:pPr>
      <w:r w:rsidRPr="00DF6A23">
        <w:t xml:space="preserve">1. </w:t>
      </w:r>
      <w:r w:rsidR="009932A0" w:rsidRPr="009932A0">
        <w:t xml:space="preserve">Your </w:t>
      </w:r>
      <w:r w:rsidR="00592675">
        <w:t>o</w:t>
      </w:r>
      <w:r w:rsidR="009932A0" w:rsidRPr="009932A0">
        <w:t xml:space="preserve">bjectives </w:t>
      </w:r>
    </w:p>
    <w:p w14:paraId="5DE96C9E" w14:textId="77777777" w:rsidR="009932A0" w:rsidRDefault="009932A0" w:rsidP="009932A0">
      <w:pPr>
        <w:pStyle w:val="Heading5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  <w:rPr>
          <w:b w:val="0"/>
          <w:bCs/>
        </w:rPr>
      </w:pPr>
      <w:r w:rsidRPr="009932A0">
        <w:rPr>
          <w:b w:val="0"/>
          <w:bCs/>
        </w:rPr>
        <w:t xml:space="preserve">Define your key strengths. </w:t>
      </w:r>
    </w:p>
    <w:p w14:paraId="141781F4" w14:textId="2BF3A465" w:rsidR="00893A4A" w:rsidRPr="00893A4A" w:rsidRDefault="009932A0" w:rsidP="00893A4A">
      <w:pPr>
        <w:pStyle w:val="Heading5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  <w:rPr>
          <w:b w:val="0"/>
          <w:bCs/>
        </w:rPr>
      </w:pPr>
      <w:r w:rsidRPr="009932A0">
        <w:rPr>
          <w:b w:val="0"/>
          <w:bCs/>
        </w:rPr>
        <w:t>Illustrate the attributes you could contribute to an employer</w:t>
      </w:r>
      <w:r>
        <w:rPr>
          <w:b w:val="0"/>
          <w:bCs/>
        </w:rPr>
        <w:t>.</w:t>
      </w:r>
    </w:p>
    <w:p w14:paraId="32F7CFDB" w14:textId="77777777" w:rsidR="00DF6A23" w:rsidRDefault="00DF6A23" w:rsidP="00B47B2A">
      <w:pPr>
        <w:pStyle w:val="ListParagraph"/>
        <w:spacing w:after="0"/>
        <w:ind w:left="360"/>
      </w:pPr>
    </w:p>
    <w:p w14:paraId="27F9B891" w14:textId="1E57F0CB" w:rsidR="00A67184" w:rsidRDefault="00E60DB0" w:rsidP="00A67184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</w:pPr>
      <w:r w:rsidRPr="00DF6A23">
        <w:t xml:space="preserve">2. </w:t>
      </w:r>
      <w:r w:rsidR="00A67184" w:rsidRPr="00A67184">
        <w:t>Education</w:t>
      </w:r>
      <w:r w:rsidR="00A67184">
        <w:t>, q</w:t>
      </w:r>
      <w:r w:rsidR="00A67184" w:rsidRPr="00A67184">
        <w:t>ualifications</w:t>
      </w:r>
      <w:r w:rsidR="00A67184">
        <w:t xml:space="preserve"> and a</w:t>
      </w:r>
      <w:r w:rsidR="00A67184" w:rsidRPr="00A67184">
        <w:t xml:space="preserve">ccreditations </w:t>
      </w:r>
    </w:p>
    <w:p w14:paraId="32976CB8" w14:textId="77777777" w:rsidR="00A67184" w:rsidRPr="00A67184" w:rsidRDefault="00A67184" w:rsidP="00A67184">
      <w:pPr>
        <w:pStyle w:val="Heading5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  <w:rPr>
          <w:b w:val="0"/>
          <w:bCs/>
        </w:rPr>
      </w:pPr>
      <w:r w:rsidRPr="00A67184">
        <w:rPr>
          <w:b w:val="0"/>
          <w:bCs/>
        </w:rPr>
        <w:t xml:space="preserve">How will your qualifications help your chosen career path? </w:t>
      </w:r>
    </w:p>
    <w:p w14:paraId="11A3460F" w14:textId="77777777" w:rsidR="00A67184" w:rsidRPr="00A67184" w:rsidRDefault="00A67184" w:rsidP="00A67184">
      <w:pPr>
        <w:pStyle w:val="Heading5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  <w:rPr>
          <w:b w:val="0"/>
          <w:bCs/>
        </w:rPr>
      </w:pPr>
      <w:r w:rsidRPr="00A67184">
        <w:rPr>
          <w:b w:val="0"/>
          <w:bCs/>
        </w:rPr>
        <w:t>Will further study input in your career path?</w:t>
      </w:r>
    </w:p>
    <w:p w14:paraId="4B3B0CF3" w14:textId="3FC36220" w:rsidR="00E60DB0" w:rsidRPr="00A67184" w:rsidRDefault="00A67184" w:rsidP="00A67184">
      <w:pPr>
        <w:pStyle w:val="Heading5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  <w:rPr>
          <w:b w:val="0"/>
          <w:bCs/>
        </w:rPr>
      </w:pPr>
      <w:r w:rsidRPr="00A67184">
        <w:rPr>
          <w:b w:val="0"/>
          <w:bCs/>
        </w:rPr>
        <w:t>Have you gained any industry related accreditations?</w:t>
      </w:r>
    </w:p>
    <w:p w14:paraId="5905A62C" w14:textId="77777777" w:rsidR="00DF6A23" w:rsidRDefault="00DF6A23" w:rsidP="00B47B2A">
      <w:pPr>
        <w:pStyle w:val="ListParagraph"/>
        <w:spacing w:after="0"/>
        <w:ind w:left="360"/>
      </w:pPr>
    </w:p>
    <w:p w14:paraId="5DE62DDC" w14:textId="179E768A" w:rsidR="008F7110" w:rsidRDefault="00E60DB0" w:rsidP="00EE2CBE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</w:pPr>
      <w:r w:rsidRPr="00DF6A23">
        <w:t xml:space="preserve">3. </w:t>
      </w:r>
      <w:r w:rsidR="008F7110" w:rsidRPr="008F7110">
        <w:t xml:space="preserve">Industry </w:t>
      </w:r>
      <w:r w:rsidR="008F7110">
        <w:t>e</w:t>
      </w:r>
      <w:r w:rsidR="008F7110" w:rsidRPr="008F7110">
        <w:t xml:space="preserve">xperience </w:t>
      </w:r>
    </w:p>
    <w:p w14:paraId="087036D8" w14:textId="77777777" w:rsidR="008F7110" w:rsidRPr="008F7110" w:rsidRDefault="008F7110" w:rsidP="008F7110">
      <w:pPr>
        <w:pStyle w:val="Heading5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  <w:rPr>
          <w:b w:val="0"/>
          <w:bCs/>
        </w:rPr>
      </w:pPr>
      <w:r w:rsidRPr="008F7110">
        <w:rPr>
          <w:b w:val="0"/>
          <w:bCs/>
        </w:rPr>
        <w:t xml:space="preserve">What type of work experience have you undertaken or plan to undertake? </w:t>
      </w:r>
    </w:p>
    <w:p w14:paraId="6F676D8E" w14:textId="77777777" w:rsidR="008F7110" w:rsidRPr="008F7110" w:rsidRDefault="008F7110" w:rsidP="008F7110">
      <w:pPr>
        <w:pStyle w:val="Heading5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  <w:rPr>
          <w:b w:val="0"/>
          <w:bCs/>
        </w:rPr>
      </w:pPr>
      <w:r w:rsidRPr="008F7110">
        <w:rPr>
          <w:b w:val="0"/>
          <w:bCs/>
        </w:rPr>
        <w:t xml:space="preserve">What specific skills or knowledge have you gained or plan to obtain to support your career? </w:t>
      </w:r>
    </w:p>
    <w:p w14:paraId="7175F196" w14:textId="53F4BF9B" w:rsidR="00EE2CBE" w:rsidRPr="008F7110" w:rsidRDefault="008F7110" w:rsidP="008F7110">
      <w:pPr>
        <w:pStyle w:val="Heading5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  <w:rPr>
          <w:b w:val="0"/>
          <w:bCs/>
        </w:rPr>
      </w:pPr>
      <w:r w:rsidRPr="008F7110">
        <w:rPr>
          <w:b w:val="0"/>
          <w:bCs/>
        </w:rPr>
        <w:t>List your achievements and/or contributions whilst you were on work experience?</w:t>
      </w:r>
    </w:p>
    <w:p w14:paraId="11E7D342" w14:textId="77777777" w:rsidR="003826CA" w:rsidRDefault="003826CA" w:rsidP="00EF6491">
      <w:pPr>
        <w:spacing w:after="0"/>
      </w:pPr>
    </w:p>
    <w:p w14:paraId="77DDEADE" w14:textId="77777777" w:rsidR="00144654" w:rsidRDefault="00F95EF5" w:rsidP="00103A0E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</w:pPr>
      <w:r>
        <w:t xml:space="preserve">4. </w:t>
      </w:r>
      <w:r w:rsidR="00144654" w:rsidRPr="00144654">
        <w:t xml:space="preserve">Market </w:t>
      </w:r>
      <w:r w:rsidR="00144654">
        <w:t>p</w:t>
      </w:r>
      <w:r w:rsidR="00144654" w:rsidRPr="00144654">
        <w:t>osition</w:t>
      </w:r>
    </w:p>
    <w:p w14:paraId="60C29A25" w14:textId="77777777" w:rsidR="00144654" w:rsidRPr="00144654" w:rsidRDefault="00144654" w:rsidP="00144654">
      <w:pPr>
        <w:pStyle w:val="Heading5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  <w:rPr>
          <w:b w:val="0"/>
          <w:bCs/>
        </w:rPr>
      </w:pPr>
      <w:r w:rsidRPr="00144654">
        <w:rPr>
          <w:b w:val="0"/>
          <w:bCs/>
        </w:rPr>
        <w:t xml:space="preserve">What types of businesses are you targeting? </w:t>
      </w:r>
    </w:p>
    <w:p w14:paraId="3B8B19EB" w14:textId="77777777" w:rsidR="00144654" w:rsidRPr="00144654" w:rsidRDefault="00144654" w:rsidP="00144654">
      <w:pPr>
        <w:pStyle w:val="Heading5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  <w:rPr>
          <w:b w:val="0"/>
          <w:bCs/>
        </w:rPr>
      </w:pPr>
      <w:r w:rsidRPr="00144654">
        <w:rPr>
          <w:b w:val="0"/>
          <w:bCs/>
        </w:rPr>
        <w:t xml:space="preserve">Realistically where is the ideal city/country for you to work? </w:t>
      </w:r>
    </w:p>
    <w:p w14:paraId="333EBF83" w14:textId="77777777" w:rsidR="00144654" w:rsidRPr="00144654" w:rsidRDefault="00144654" w:rsidP="00144654">
      <w:pPr>
        <w:pStyle w:val="Heading5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  <w:rPr>
          <w:b w:val="0"/>
          <w:bCs/>
        </w:rPr>
      </w:pPr>
      <w:r w:rsidRPr="00144654">
        <w:rPr>
          <w:b w:val="0"/>
          <w:bCs/>
        </w:rPr>
        <w:t xml:space="preserve">What types of roles are relevant to your skillset? </w:t>
      </w:r>
    </w:p>
    <w:p w14:paraId="0B10ABEE" w14:textId="626E0EE8" w:rsidR="00795DAC" w:rsidRPr="00144654" w:rsidRDefault="00144654" w:rsidP="00144654">
      <w:pPr>
        <w:pStyle w:val="Heading5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  <w:rPr>
          <w:b w:val="0"/>
          <w:bCs/>
        </w:rPr>
      </w:pPr>
      <w:r w:rsidRPr="00144654">
        <w:rPr>
          <w:b w:val="0"/>
          <w:bCs/>
        </w:rPr>
        <w:t>Are your skills transferable to other industry sectors?</w:t>
      </w:r>
    </w:p>
    <w:p w14:paraId="3F21DB20" w14:textId="77777777" w:rsidR="00795DAC" w:rsidRDefault="00795DAC" w:rsidP="00F45294">
      <w:pPr>
        <w:spacing w:after="0" w:line="276" w:lineRule="auto"/>
      </w:pPr>
    </w:p>
    <w:p w14:paraId="41845885" w14:textId="77777777" w:rsidR="00166A2B" w:rsidRDefault="00166A2B" w:rsidP="00F45294">
      <w:pPr>
        <w:spacing w:after="0" w:line="276" w:lineRule="auto"/>
      </w:pPr>
    </w:p>
    <w:p w14:paraId="313755D5" w14:textId="6108406C" w:rsidR="00A6390C" w:rsidRPr="00A6390C" w:rsidRDefault="00F95EF5" w:rsidP="00A6390C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</w:pPr>
      <w:r>
        <w:t>5</w:t>
      </w:r>
      <w:r w:rsidR="00E60DB0" w:rsidRPr="00DF6A23">
        <w:t xml:space="preserve">. </w:t>
      </w:r>
      <w:r w:rsidR="006A769D" w:rsidRPr="006A769D">
        <w:t xml:space="preserve">Industry trends </w:t>
      </w:r>
    </w:p>
    <w:p w14:paraId="4D711E1F" w14:textId="77777777" w:rsidR="006A769D" w:rsidRPr="006A769D" w:rsidRDefault="006A769D" w:rsidP="006A769D">
      <w:pPr>
        <w:pStyle w:val="Heading5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  <w:rPr>
          <w:b w:val="0"/>
          <w:bCs/>
        </w:rPr>
      </w:pPr>
      <w:r w:rsidRPr="006A769D">
        <w:rPr>
          <w:b w:val="0"/>
          <w:bCs/>
        </w:rPr>
        <w:t xml:space="preserve">What are the current trends and leaders that inspire you? </w:t>
      </w:r>
    </w:p>
    <w:p w14:paraId="527C7A7B" w14:textId="49E0BAF5" w:rsidR="00553EFC" w:rsidRPr="006A769D" w:rsidRDefault="006A769D" w:rsidP="006A769D">
      <w:pPr>
        <w:pStyle w:val="Heading5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  <w:rPr>
          <w:b w:val="0"/>
          <w:bCs/>
        </w:rPr>
      </w:pPr>
      <w:r w:rsidRPr="006A769D">
        <w:rPr>
          <w:b w:val="0"/>
          <w:bCs/>
        </w:rPr>
        <w:t>How will you prepare yourself to enter a challenging marketplace?</w:t>
      </w:r>
    </w:p>
    <w:p w14:paraId="65E56659" w14:textId="77777777" w:rsidR="00760ED4" w:rsidRDefault="00760ED4" w:rsidP="001B1D8E">
      <w:pPr>
        <w:spacing w:after="0"/>
      </w:pPr>
    </w:p>
    <w:p w14:paraId="23667E62" w14:textId="1507A188" w:rsidR="000C0FB4" w:rsidRDefault="00F95EF5" w:rsidP="006A769D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</w:pPr>
      <w:r>
        <w:t>6</w:t>
      </w:r>
      <w:r w:rsidR="00E60DB0" w:rsidRPr="00DF6A23">
        <w:t xml:space="preserve">. </w:t>
      </w:r>
      <w:r w:rsidR="000C0FB4" w:rsidRPr="000C0FB4">
        <w:t xml:space="preserve">Job </w:t>
      </w:r>
      <w:r w:rsidR="000C0FB4">
        <w:t>s</w:t>
      </w:r>
      <w:r w:rsidR="000C0FB4" w:rsidRPr="000C0FB4">
        <w:t xml:space="preserve">earch </w:t>
      </w:r>
      <w:r w:rsidR="000C0FB4">
        <w:t>s</w:t>
      </w:r>
      <w:r w:rsidR="000C0FB4" w:rsidRPr="000C0FB4">
        <w:t xml:space="preserve">trategy </w:t>
      </w:r>
    </w:p>
    <w:p w14:paraId="10153EE3" w14:textId="77777777" w:rsidR="000C0FB4" w:rsidRPr="000C0FB4" w:rsidRDefault="000C0FB4" w:rsidP="000C0FB4">
      <w:pPr>
        <w:pStyle w:val="Heading5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  <w:rPr>
          <w:b w:val="0"/>
          <w:bCs/>
        </w:rPr>
      </w:pPr>
      <w:r w:rsidRPr="000C0FB4">
        <w:rPr>
          <w:b w:val="0"/>
          <w:bCs/>
        </w:rPr>
        <w:t>What action and tools will you use to start your job search?</w:t>
      </w:r>
    </w:p>
    <w:p w14:paraId="7F537ADB" w14:textId="77777777" w:rsidR="000C0FB4" w:rsidRPr="000C0FB4" w:rsidRDefault="000C0FB4" w:rsidP="000C0FB4">
      <w:pPr>
        <w:pStyle w:val="Heading5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  <w:rPr>
          <w:b w:val="0"/>
          <w:bCs/>
        </w:rPr>
      </w:pPr>
      <w:r w:rsidRPr="000C0FB4">
        <w:rPr>
          <w:b w:val="0"/>
          <w:bCs/>
        </w:rPr>
        <w:t xml:space="preserve">Which platforms will be effective to find opportunities? </w:t>
      </w:r>
    </w:p>
    <w:p w14:paraId="27581A98" w14:textId="1A1A559F" w:rsidR="00E60DB0" w:rsidRPr="000C0FB4" w:rsidRDefault="000C0FB4" w:rsidP="000C0FB4">
      <w:pPr>
        <w:pStyle w:val="Heading5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  <w:rPr>
          <w:b w:val="0"/>
          <w:bCs/>
        </w:rPr>
      </w:pPr>
      <w:r w:rsidRPr="000C0FB4">
        <w:rPr>
          <w:b w:val="0"/>
          <w:bCs/>
        </w:rPr>
        <w:t>How will you reach prospective employers and track your engagement?</w:t>
      </w:r>
    </w:p>
    <w:p w14:paraId="36B61F91" w14:textId="77777777" w:rsidR="00DF6A23" w:rsidRDefault="00DF6A23" w:rsidP="00B47B2A">
      <w:pPr>
        <w:pStyle w:val="ListParagraph"/>
        <w:spacing w:after="0"/>
        <w:ind w:left="360"/>
      </w:pPr>
    </w:p>
    <w:p w14:paraId="5E775A69" w14:textId="77777777" w:rsidR="0012317C" w:rsidRDefault="00F95EF5" w:rsidP="000C0FB4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</w:pPr>
      <w:r>
        <w:t>7</w:t>
      </w:r>
      <w:r w:rsidR="00E60DB0" w:rsidRPr="00DF6A23">
        <w:t xml:space="preserve">. </w:t>
      </w:r>
      <w:r w:rsidR="0012317C" w:rsidRPr="0012317C">
        <w:t xml:space="preserve">Networking </w:t>
      </w:r>
    </w:p>
    <w:p w14:paraId="22F6F36B" w14:textId="77777777" w:rsidR="0012317C" w:rsidRPr="0012317C" w:rsidRDefault="0012317C" w:rsidP="0012317C">
      <w:pPr>
        <w:pStyle w:val="Heading5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  <w:rPr>
          <w:b w:val="0"/>
          <w:bCs/>
        </w:rPr>
      </w:pPr>
      <w:r w:rsidRPr="0012317C">
        <w:rPr>
          <w:b w:val="0"/>
          <w:bCs/>
        </w:rPr>
        <w:t xml:space="preserve">How will you build relationships with the industry? </w:t>
      </w:r>
    </w:p>
    <w:p w14:paraId="4CC68798" w14:textId="77777777" w:rsidR="0012317C" w:rsidRPr="0012317C" w:rsidRDefault="0012317C" w:rsidP="0012317C">
      <w:pPr>
        <w:pStyle w:val="Heading5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  <w:rPr>
          <w:b w:val="0"/>
          <w:bCs/>
        </w:rPr>
      </w:pPr>
      <w:r w:rsidRPr="0012317C">
        <w:rPr>
          <w:b w:val="0"/>
          <w:bCs/>
        </w:rPr>
        <w:t xml:space="preserve">Who are you targeting? </w:t>
      </w:r>
    </w:p>
    <w:p w14:paraId="1144C257" w14:textId="76E510E8" w:rsidR="00B7475F" w:rsidRPr="0012317C" w:rsidRDefault="0012317C" w:rsidP="0012317C">
      <w:pPr>
        <w:pStyle w:val="Heading5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  <w:rPr>
          <w:b w:val="0"/>
          <w:bCs/>
        </w:rPr>
      </w:pPr>
      <w:r w:rsidRPr="0012317C">
        <w:rPr>
          <w:b w:val="0"/>
          <w:bCs/>
        </w:rPr>
        <w:t>Who can you collaborate with in UAL to build your professional network?</w:t>
      </w:r>
    </w:p>
    <w:p w14:paraId="461D3797" w14:textId="77777777" w:rsidR="00282DA0" w:rsidRDefault="00282DA0" w:rsidP="00B47B2A">
      <w:pPr>
        <w:pStyle w:val="ListParagraph"/>
        <w:spacing w:after="0"/>
        <w:ind w:left="360"/>
      </w:pPr>
    </w:p>
    <w:p w14:paraId="0C0CF397" w14:textId="0707686B" w:rsidR="00525100" w:rsidRDefault="00F95EF5" w:rsidP="0012317C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</w:pPr>
      <w:r>
        <w:t>8</w:t>
      </w:r>
      <w:r w:rsidR="006E4AF9" w:rsidRPr="00DF6A23">
        <w:t xml:space="preserve">. </w:t>
      </w:r>
      <w:r w:rsidR="00525100" w:rsidRPr="00525100">
        <w:t xml:space="preserve">Action </w:t>
      </w:r>
      <w:r w:rsidR="00525100">
        <w:t>p</w:t>
      </w:r>
      <w:r w:rsidR="00525100" w:rsidRPr="00525100">
        <w:t xml:space="preserve">lanning </w:t>
      </w:r>
    </w:p>
    <w:p w14:paraId="4D1C5B3A" w14:textId="2C323693" w:rsidR="00525100" w:rsidRPr="00525100" w:rsidRDefault="00525100" w:rsidP="00525100">
      <w:pPr>
        <w:pStyle w:val="Heading5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  <w:rPr>
          <w:b w:val="0"/>
          <w:bCs/>
        </w:rPr>
      </w:pPr>
      <w:r w:rsidRPr="00525100">
        <w:rPr>
          <w:b w:val="0"/>
          <w:bCs/>
        </w:rPr>
        <w:t>What are your next steps to accomplish your SMART objectives (Specific, Measurable, Achievable, Relevant, Timely) to reach your career goals</w:t>
      </w:r>
      <w:r w:rsidRPr="00525100">
        <w:rPr>
          <w:b w:val="0"/>
          <w:bCs/>
        </w:rPr>
        <w:t>?</w:t>
      </w:r>
    </w:p>
    <w:p w14:paraId="4BF22CE8" w14:textId="423D84CC" w:rsidR="006E4AF9" w:rsidRPr="00525100" w:rsidRDefault="00525100" w:rsidP="00525100">
      <w:pPr>
        <w:pStyle w:val="Heading5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  <w:rPr>
          <w:b w:val="0"/>
          <w:bCs/>
        </w:rPr>
      </w:pPr>
      <w:r w:rsidRPr="00525100">
        <w:rPr>
          <w:b w:val="0"/>
          <w:bCs/>
        </w:rPr>
        <w:t>Which tools will you use to implement your plan of action?</w:t>
      </w:r>
    </w:p>
    <w:p w14:paraId="56E46455" w14:textId="77777777" w:rsidR="00B7475F" w:rsidRDefault="00B7475F" w:rsidP="00B47B2A">
      <w:pPr>
        <w:pStyle w:val="ListParagraph"/>
        <w:spacing w:after="0"/>
        <w:ind w:left="360"/>
      </w:pPr>
    </w:p>
    <w:p w14:paraId="41CCFA11" w14:textId="77777777" w:rsidR="00F45294" w:rsidRPr="00487D43" w:rsidRDefault="00F45294" w:rsidP="00F45294">
      <w:pPr>
        <w:spacing w:after="0"/>
      </w:pPr>
    </w:p>
    <w:sectPr w:rsidR="00F45294" w:rsidRPr="00487D43" w:rsidSect="008D2FF3">
      <w:headerReference w:type="default" r:id="rId8"/>
      <w:footerReference w:type="default" r:id="rId9"/>
      <w:pgSz w:w="16840" w:h="11900" w:orient="landscape" w:code="9"/>
      <w:pgMar w:top="720" w:right="720" w:bottom="720" w:left="720" w:header="765" w:footer="567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C95C3" w14:textId="77777777" w:rsidR="0058688C" w:rsidRDefault="0058688C" w:rsidP="003E3C40">
      <w:r>
        <w:separator/>
      </w:r>
    </w:p>
  </w:endnote>
  <w:endnote w:type="continuationSeparator" w:id="0">
    <w:p w14:paraId="61206CDC" w14:textId="77777777" w:rsidR="0058688C" w:rsidRDefault="0058688C" w:rsidP="003E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2108" w14:textId="559E4362" w:rsidR="00B36DD9" w:rsidRPr="007F7981" w:rsidRDefault="007F659F" w:rsidP="00EE2191">
    <w:pPr>
      <w:pStyle w:val="Footer"/>
      <w:tabs>
        <w:tab w:val="right" w:pos="9072"/>
      </w:tabs>
      <w:jc w:val="left"/>
      <w:rPr>
        <w:rStyle w:val="PageNumber"/>
      </w:rPr>
    </w:pPr>
    <w:r>
      <w:rPr>
        <w:b/>
        <w:noProof/>
        <w:sz w:val="24"/>
        <w:lang w:val="en-GB" w:eastAsia="en-GB"/>
      </w:rPr>
      <w:drawing>
        <wp:anchor distT="0" distB="0" distL="114300" distR="114300" simplePos="0" relativeHeight="251677696" behindDoc="1" locked="0" layoutInCell="1" allowOverlap="1" wp14:anchorId="595DBF69" wp14:editId="29C3B4BA">
          <wp:simplePos x="0" y="0"/>
          <wp:positionH relativeFrom="column">
            <wp:posOffset>-114300</wp:posOffset>
          </wp:positionH>
          <wp:positionV relativeFrom="paragraph">
            <wp:posOffset>-1270</wp:posOffset>
          </wp:positionV>
          <wp:extent cx="1866900" cy="326742"/>
          <wp:effectExtent l="0" t="0" r="0" b="0"/>
          <wp:wrapNone/>
          <wp:docPr id="39" name="Picture 39" descr="UAL Logo" title="UAL 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AL_Lockup_LCF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326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29F1">
      <w:rPr>
        <w:noProof/>
        <w:sz w:val="120"/>
        <w:szCs w:val="120"/>
        <w:lang w:val="en-GB" w:eastAsia="en-GB"/>
      </w:rPr>
      <w:drawing>
        <wp:anchor distT="0" distB="0" distL="114300" distR="114300" simplePos="0" relativeHeight="251676672" behindDoc="0" locked="1" layoutInCell="1" allowOverlap="1" wp14:anchorId="14B6B070" wp14:editId="566E802B">
          <wp:simplePos x="0" y="0"/>
          <wp:positionH relativeFrom="page">
            <wp:posOffset>540385</wp:posOffset>
          </wp:positionH>
          <wp:positionV relativeFrom="page">
            <wp:posOffset>10016490</wp:posOffset>
          </wp:positionV>
          <wp:extent cx="1501200" cy="259200"/>
          <wp:effectExtent l="0" t="0" r="0" b="0"/>
          <wp:wrapNone/>
          <wp:docPr id="40" name="Picture 4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AL_Lockup_CSM_BLAC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25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01514" w14:textId="77777777" w:rsidR="0058688C" w:rsidRDefault="0058688C" w:rsidP="003E3C40">
      <w:r>
        <w:separator/>
      </w:r>
    </w:p>
  </w:footnote>
  <w:footnote w:type="continuationSeparator" w:id="0">
    <w:p w14:paraId="6BAE442C" w14:textId="77777777" w:rsidR="0058688C" w:rsidRDefault="0058688C" w:rsidP="003E3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0B943" w14:textId="6C959BC9" w:rsidR="0007122E" w:rsidRDefault="00C17742" w:rsidP="0007122E">
    <w:pPr>
      <w:pStyle w:val="Heading1"/>
    </w:pPr>
    <w:r>
      <w:rPr>
        <w:noProof/>
      </w:rPr>
      <w:drawing>
        <wp:anchor distT="0" distB="0" distL="114300" distR="114300" simplePos="0" relativeHeight="251693056" behindDoc="1" locked="0" layoutInCell="1" allowOverlap="1" wp14:anchorId="56E7479B" wp14:editId="772BCAA0">
          <wp:simplePos x="0" y="0"/>
          <wp:positionH relativeFrom="column">
            <wp:posOffset>7077075</wp:posOffset>
          </wp:positionH>
          <wp:positionV relativeFrom="paragraph">
            <wp:posOffset>-153035</wp:posOffset>
          </wp:positionV>
          <wp:extent cx="372110" cy="433070"/>
          <wp:effectExtent l="0" t="0" r="8890" b="508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6C08">
      <w:rPr>
        <w:noProof/>
        <w:lang w:eastAsia="en-GB"/>
      </w:rPr>
      <w:drawing>
        <wp:anchor distT="0" distB="0" distL="114300" distR="114300" simplePos="0" relativeHeight="251683840" behindDoc="1" locked="0" layoutInCell="1" allowOverlap="1" wp14:anchorId="0410898F" wp14:editId="08D5632E">
          <wp:simplePos x="0" y="0"/>
          <wp:positionH relativeFrom="column">
            <wp:posOffset>8924925</wp:posOffset>
          </wp:positionH>
          <wp:positionV relativeFrom="paragraph">
            <wp:posOffset>-147955</wp:posOffset>
          </wp:positionV>
          <wp:extent cx="377190" cy="445770"/>
          <wp:effectExtent l="0" t="0" r="3810" b="0"/>
          <wp:wrapNone/>
          <wp:docPr id="36" name="Picture 36" descr="Creative Attributes Framework logo for Curiousity" title="My CAF Curiousity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CU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3049"/>
                  <a:stretch/>
                </pic:blipFill>
                <pic:spPr bwMode="auto">
                  <a:xfrm>
                    <a:off x="0" y="0"/>
                    <a:ext cx="377190" cy="445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6C08">
      <w:rPr>
        <w:noProof/>
        <w:lang w:eastAsia="en-GB"/>
      </w:rPr>
      <w:drawing>
        <wp:anchor distT="0" distB="0" distL="114300" distR="114300" simplePos="0" relativeHeight="251692032" behindDoc="1" locked="0" layoutInCell="1" allowOverlap="1" wp14:anchorId="7670579F" wp14:editId="7A11A6BF">
          <wp:simplePos x="0" y="0"/>
          <wp:positionH relativeFrom="column">
            <wp:posOffset>7543800</wp:posOffset>
          </wp:positionH>
          <wp:positionV relativeFrom="paragraph">
            <wp:posOffset>-142875</wp:posOffset>
          </wp:positionV>
          <wp:extent cx="363155" cy="422910"/>
          <wp:effectExtent l="0" t="0" r="0" b="0"/>
          <wp:wrapNone/>
          <wp:docPr id="32" name="Picture 32" descr="Creative Attributes Framework logo for Agility" title="My CAF Agility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" name="AG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7" t="1565" r="3481" b="2469"/>
                  <a:stretch/>
                </pic:blipFill>
                <pic:spPr bwMode="auto">
                  <a:xfrm>
                    <a:off x="0" y="0"/>
                    <a:ext cx="363155" cy="422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6C08">
      <w:rPr>
        <w:noProof/>
        <w:lang w:eastAsia="en-GB"/>
      </w:rPr>
      <w:drawing>
        <wp:anchor distT="0" distB="0" distL="114300" distR="114300" simplePos="0" relativeHeight="251689984" behindDoc="1" locked="0" layoutInCell="1" allowOverlap="1" wp14:anchorId="28919889" wp14:editId="2839CE41">
          <wp:simplePos x="0" y="0"/>
          <wp:positionH relativeFrom="column">
            <wp:posOffset>7991475</wp:posOffset>
          </wp:positionH>
          <wp:positionV relativeFrom="paragraph">
            <wp:posOffset>-146745</wp:posOffset>
          </wp:positionV>
          <wp:extent cx="371340" cy="427355"/>
          <wp:effectExtent l="0" t="0" r="0" b="0"/>
          <wp:wrapNone/>
          <wp:docPr id="33" name="Picture 33" descr="Creative Attributes Framework logo for Communication" title="My CAF Communication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CM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0" t="2042" r="610" b="3424"/>
                  <a:stretch/>
                </pic:blipFill>
                <pic:spPr bwMode="auto">
                  <a:xfrm>
                    <a:off x="0" y="0"/>
                    <a:ext cx="371340" cy="427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6C08">
      <w:rPr>
        <w:noProof/>
        <w:lang w:eastAsia="en-GB"/>
      </w:rPr>
      <w:drawing>
        <wp:anchor distT="0" distB="0" distL="114300" distR="114300" simplePos="0" relativeHeight="251687936" behindDoc="1" locked="0" layoutInCell="1" allowOverlap="1" wp14:anchorId="02831311" wp14:editId="44B33A77">
          <wp:simplePos x="0" y="0"/>
          <wp:positionH relativeFrom="column">
            <wp:posOffset>8458200</wp:posOffset>
          </wp:positionH>
          <wp:positionV relativeFrom="paragraph">
            <wp:posOffset>-143510</wp:posOffset>
          </wp:positionV>
          <wp:extent cx="363292" cy="427673"/>
          <wp:effectExtent l="0" t="0" r="0" b="0"/>
          <wp:wrapNone/>
          <wp:docPr id="34" name="Picture 34" descr="Creative Attributes Framework logo for Connectivity" title="My CAF Connectivity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CN.PN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88" t="1053" r="4651" b="1053"/>
                  <a:stretch/>
                </pic:blipFill>
                <pic:spPr bwMode="auto">
                  <a:xfrm>
                    <a:off x="0" y="0"/>
                    <a:ext cx="363292" cy="4276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1C39">
      <w:rPr>
        <w:noProof/>
        <w:lang w:eastAsia="en-GB"/>
      </w:rPr>
      <w:drawing>
        <wp:anchor distT="0" distB="0" distL="114300" distR="114300" simplePos="0" relativeHeight="251679744" behindDoc="1" locked="0" layoutInCell="1" allowOverlap="1" wp14:anchorId="16829059" wp14:editId="5195AE60">
          <wp:simplePos x="0" y="0"/>
          <wp:positionH relativeFrom="margin">
            <wp:posOffset>9372600</wp:posOffset>
          </wp:positionH>
          <wp:positionV relativeFrom="paragraph">
            <wp:posOffset>-139065</wp:posOffset>
          </wp:positionV>
          <wp:extent cx="398938" cy="455930"/>
          <wp:effectExtent l="0" t="0" r="1270" b="1270"/>
          <wp:wrapNone/>
          <wp:docPr id="38" name="Picture 38" descr="Creative Attributes Framework logo for Resilience" title="My CAF Resilienc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938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122E">
      <w:t>Graduate Futures</w:t>
    </w:r>
    <w:r w:rsidR="003D0BF3">
      <w:t xml:space="preserve"> </w:t>
    </w:r>
    <w:r w:rsidR="002B6AE6">
      <w:t xml:space="preserve">Careers </w:t>
    </w:r>
    <w:r w:rsidR="0007122E">
      <w:t>Canvas</w:t>
    </w:r>
  </w:p>
  <w:p w14:paraId="58ECDBD2" w14:textId="2F400E7C" w:rsidR="00E60DB0" w:rsidRPr="007D3653" w:rsidRDefault="007D3653" w:rsidP="001B5645">
    <w:r w:rsidRPr="0007122E">
      <w:t xml:space="preserve">Use this canvas to help map your career plan. </w:t>
    </w:r>
    <w:r>
      <w:t>Using our guidelines, add your notes</w:t>
    </w:r>
    <w:r w:rsidRPr="0007122E">
      <w:t xml:space="preserve"> in</w:t>
    </w:r>
    <w:r>
      <w:t>to</w:t>
    </w:r>
    <w:r w:rsidRPr="0007122E">
      <w:t xml:space="preserve"> the boxes to create </w:t>
    </w:r>
    <w:r>
      <w:t xml:space="preserve">guidelines </w:t>
    </w:r>
    <w:r w:rsidRPr="0007122E">
      <w:t>to follow when creating your CV and Cover Letter, or when applying to job applications.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E7C0DA6"/>
    <w:lvl w:ilvl="0">
      <w:start w:val="1"/>
      <w:numFmt w:val="bullet"/>
      <w:pStyle w:val="List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66DEF"/>
    <w:multiLevelType w:val="multilevel"/>
    <w:tmpl w:val="055051D8"/>
    <w:styleLink w:val="NumberedList"/>
    <w:lvl w:ilvl="0">
      <w:start w:val="1"/>
      <w:numFmt w:val="decimal"/>
      <w:pStyle w:val="Numberedtex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Roman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3512D80"/>
    <w:multiLevelType w:val="hybridMultilevel"/>
    <w:tmpl w:val="F558E7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3568B4"/>
    <w:multiLevelType w:val="hybridMultilevel"/>
    <w:tmpl w:val="2C3662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5E71A7"/>
    <w:multiLevelType w:val="hybridMultilevel"/>
    <w:tmpl w:val="D500E0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E67ECF"/>
    <w:multiLevelType w:val="hybridMultilevel"/>
    <w:tmpl w:val="498CDC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F16FA3"/>
    <w:multiLevelType w:val="hybridMultilevel"/>
    <w:tmpl w:val="FB6CFC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F72C3A"/>
    <w:multiLevelType w:val="hybridMultilevel"/>
    <w:tmpl w:val="B024C6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046CD0"/>
    <w:multiLevelType w:val="hybridMultilevel"/>
    <w:tmpl w:val="5A3046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1C4F4B"/>
    <w:multiLevelType w:val="hybridMultilevel"/>
    <w:tmpl w:val="72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8502EE"/>
    <w:multiLevelType w:val="hybridMultilevel"/>
    <w:tmpl w:val="33440F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7B4885"/>
    <w:multiLevelType w:val="hybridMultilevel"/>
    <w:tmpl w:val="941A3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3516C5"/>
    <w:multiLevelType w:val="hybridMultilevel"/>
    <w:tmpl w:val="911C74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13042C"/>
    <w:multiLevelType w:val="multilevel"/>
    <w:tmpl w:val="5F98B352"/>
    <w:styleLink w:val="BulletList"/>
    <w:lvl w:ilvl="0">
      <w:start w:val="1"/>
      <w:numFmt w:val="bullet"/>
      <w:pStyle w:val="Bullettex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4" w15:restartNumberingAfterBreak="0">
    <w:nsid w:val="43596D29"/>
    <w:multiLevelType w:val="hybridMultilevel"/>
    <w:tmpl w:val="05C6C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E6155B"/>
    <w:multiLevelType w:val="hybridMultilevel"/>
    <w:tmpl w:val="DABA90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320402"/>
    <w:multiLevelType w:val="hybridMultilevel"/>
    <w:tmpl w:val="CFBA9C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F81F76"/>
    <w:multiLevelType w:val="hybridMultilevel"/>
    <w:tmpl w:val="B0ECD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433D5"/>
    <w:multiLevelType w:val="hybridMultilevel"/>
    <w:tmpl w:val="39EECC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7A43EC"/>
    <w:multiLevelType w:val="hybridMultilevel"/>
    <w:tmpl w:val="003067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E00C1D"/>
    <w:multiLevelType w:val="hybridMultilevel"/>
    <w:tmpl w:val="F064B2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4C655F"/>
    <w:multiLevelType w:val="multilevel"/>
    <w:tmpl w:val="5F98B352"/>
    <w:numStyleLink w:val="BulletList"/>
  </w:abstractNum>
  <w:abstractNum w:abstractNumId="22" w15:restartNumberingAfterBreak="0">
    <w:nsid w:val="5F952703"/>
    <w:multiLevelType w:val="hybridMultilevel"/>
    <w:tmpl w:val="BCF6D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A86378"/>
    <w:multiLevelType w:val="hybridMultilevel"/>
    <w:tmpl w:val="879ABE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313380"/>
    <w:multiLevelType w:val="hybridMultilevel"/>
    <w:tmpl w:val="F22E67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43045E"/>
    <w:multiLevelType w:val="hybridMultilevel"/>
    <w:tmpl w:val="627497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4B2660"/>
    <w:multiLevelType w:val="hybridMultilevel"/>
    <w:tmpl w:val="CFDA5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E7599B"/>
    <w:multiLevelType w:val="hybridMultilevel"/>
    <w:tmpl w:val="BDC4C3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595A08"/>
    <w:multiLevelType w:val="hybridMultilevel"/>
    <w:tmpl w:val="80A6C3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362057"/>
    <w:multiLevelType w:val="multilevel"/>
    <w:tmpl w:val="055051D8"/>
    <w:numStyleLink w:val="NumberedList"/>
  </w:abstractNum>
  <w:abstractNum w:abstractNumId="30" w15:restartNumberingAfterBreak="0">
    <w:nsid w:val="7D8651CC"/>
    <w:multiLevelType w:val="hybridMultilevel"/>
    <w:tmpl w:val="7BA4C1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CB76E3"/>
    <w:multiLevelType w:val="hybridMultilevel"/>
    <w:tmpl w:val="4A344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4667741">
    <w:abstractNumId w:val="0"/>
  </w:num>
  <w:num w:numId="2" w16cid:durableId="711922375">
    <w:abstractNumId w:val="1"/>
  </w:num>
  <w:num w:numId="3" w16cid:durableId="1350568479">
    <w:abstractNumId w:val="29"/>
  </w:num>
  <w:num w:numId="4" w16cid:durableId="1538548913">
    <w:abstractNumId w:val="13"/>
  </w:num>
  <w:num w:numId="5" w16cid:durableId="1659193849">
    <w:abstractNumId w:val="21"/>
  </w:num>
  <w:num w:numId="6" w16cid:durableId="150222783">
    <w:abstractNumId w:val="26"/>
  </w:num>
  <w:num w:numId="7" w16cid:durableId="241985417">
    <w:abstractNumId w:val="19"/>
  </w:num>
  <w:num w:numId="8" w16cid:durableId="1143429040">
    <w:abstractNumId w:val="9"/>
  </w:num>
  <w:num w:numId="9" w16cid:durableId="1394041582">
    <w:abstractNumId w:val="3"/>
  </w:num>
  <w:num w:numId="10" w16cid:durableId="1941982944">
    <w:abstractNumId w:val="28"/>
  </w:num>
  <w:num w:numId="11" w16cid:durableId="2102869563">
    <w:abstractNumId w:val="20"/>
  </w:num>
  <w:num w:numId="12" w16cid:durableId="518198853">
    <w:abstractNumId w:val="14"/>
  </w:num>
  <w:num w:numId="13" w16cid:durableId="725031931">
    <w:abstractNumId w:val="11"/>
  </w:num>
  <w:num w:numId="14" w16cid:durableId="697512284">
    <w:abstractNumId w:val="17"/>
  </w:num>
  <w:num w:numId="15" w16cid:durableId="335228453">
    <w:abstractNumId w:val="30"/>
  </w:num>
  <w:num w:numId="16" w16cid:durableId="411439498">
    <w:abstractNumId w:val="2"/>
  </w:num>
  <w:num w:numId="17" w16cid:durableId="1641687120">
    <w:abstractNumId w:val="27"/>
  </w:num>
  <w:num w:numId="18" w16cid:durableId="64888047">
    <w:abstractNumId w:val="7"/>
  </w:num>
  <w:num w:numId="19" w16cid:durableId="314259302">
    <w:abstractNumId w:val="31"/>
  </w:num>
  <w:num w:numId="20" w16cid:durableId="1129401931">
    <w:abstractNumId w:val="24"/>
  </w:num>
  <w:num w:numId="21" w16cid:durableId="2101103857">
    <w:abstractNumId w:val="25"/>
  </w:num>
  <w:num w:numId="22" w16cid:durableId="329717650">
    <w:abstractNumId w:val="5"/>
  </w:num>
  <w:num w:numId="23" w16cid:durableId="1808430471">
    <w:abstractNumId w:val="12"/>
  </w:num>
  <w:num w:numId="24" w16cid:durableId="1024482451">
    <w:abstractNumId w:val="16"/>
  </w:num>
  <w:num w:numId="25" w16cid:durableId="1605846119">
    <w:abstractNumId w:val="22"/>
  </w:num>
  <w:num w:numId="26" w16cid:durableId="985165099">
    <w:abstractNumId w:val="23"/>
  </w:num>
  <w:num w:numId="27" w16cid:durableId="1916162204">
    <w:abstractNumId w:val="8"/>
  </w:num>
  <w:num w:numId="28" w16cid:durableId="1610089676">
    <w:abstractNumId w:val="6"/>
  </w:num>
  <w:num w:numId="29" w16cid:durableId="1947539985">
    <w:abstractNumId w:val="15"/>
  </w:num>
  <w:num w:numId="30" w16cid:durableId="1348412455">
    <w:abstractNumId w:val="4"/>
  </w:num>
  <w:num w:numId="31" w16cid:durableId="1900239719">
    <w:abstractNumId w:val="18"/>
  </w:num>
  <w:num w:numId="32" w16cid:durableId="930969295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9F"/>
    <w:rsid w:val="000160D4"/>
    <w:rsid w:val="0001720F"/>
    <w:rsid w:val="00027036"/>
    <w:rsid w:val="00034149"/>
    <w:rsid w:val="00047E82"/>
    <w:rsid w:val="000604C1"/>
    <w:rsid w:val="0007122E"/>
    <w:rsid w:val="000B2E6D"/>
    <w:rsid w:val="000C0FB4"/>
    <w:rsid w:val="000D63CE"/>
    <w:rsid w:val="000E0A1C"/>
    <w:rsid w:val="00103A0E"/>
    <w:rsid w:val="0012317C"/>
    <w:rsid w:val="00124A97"/>
    <w:rsid w:val="0012733C"/>
    <w:rsid w:val="00130A53"/>
    <w:rsid w:val="00132DD9"/>
    <w:rsid w:val="00144654"/>
    <w:rsid w:val="001546A4"/>
    <w:rsid w:val="00166A2B"/>
    <w:rsid w:val="0017291B"/>
    <w:rsid w:val="00175CF9"/>
    <w:rsid w:val="00181B08"/>
    <w:rsid w:val="0019189C"/>
    <w:rsid w:val="001979D6"/>
    <w:rsid w:val="001A6C08"/>
    <w:rsid w:val="001B1D8E"/>
    <w:rsid w:val="001B5645"/>
    <w:rsid w:val="001D50B8"/>
    <w:rsid w:val="001D64B8"/>
    <w:rsid w:val="001E0395"/>
    <w:rsid w:val="001E20B3"/>
    <w:rsid w:val="002112E0"/>
    <w:rsid w:val="0022317B"/>
    <w:rsid w:val="0024514F"/>
    <w:rsid w:val="002465C4"/>
    <w:rsid w:val="00246CC6"/>
    <w:rsid w:val="002501D6"/>
    <w:rsid w:val="00252AED"/>
    <w:rsid w:val="00253522"/>
    <w:rsid w:val="00256FE9"/>
    <w:rsid w:val="00261A7A"/>
    <w:rsid w:val="00275AF7"/>
    <w:rsid w:val="00280B9F"/>
    <w:rsid w:val="00282DA0"/>
    <w:rsid w:val="002A0785"/>
    <w:rsid w:val="002B6AE6"/>
    <w:rsid w:val="002B6D8D"/>
    <w:rsid w:val="002C1BCE"/>
    <w:rsid w:val="002C55D6"/>
    <w:rsid w:val="002C7503"/>
    <w:rsid w:val="002D07E1"/>
    <w:rsid w:val="002F2284"/>
    <w:rsid w:val="0031076D"/>
    <w:rsid w:val="00314A5A"/>
    <w:rsid w:val="0033044C"/>
    <w:rsid w:val="00360A6E"/>
    <w:rsid w:val="00363E50"/>
    <w:rsid w:val="003826CA"/>
    <w:rsid w:val="003945A0"/>
    <w:rsid w:val="0039600C"/>
    <w:rsid w:val="003B13C0"/>
    <w:rsid w:val="003C5AD4"/>
    <w:rsid w:val="003C64FC"/>
    <w:rsid w:val="003D0BF3"/>
    <w:rsid w:val="003D7500"/>
    <w:rsid w:val="003D780B"/>
    <w:rsid w:val="003E3617"/>
    <w:rsid w:val="003E3C40"/>
    <w:rsid w:val="003F03AB"/>
    <w:rsid w:val="003F0B23"/>
    <w:rsid w:val="0041032F"/>
    <w:rsid w:val="0041190B"/>
    <w:rsid w:val="0041722B"/>
    <w:rsid w:val="00427984"/>
    <w:rsid w:val="0043267F"/>
    <w:rsid w:val="004430FE"/>
    <w:rsid w:val="00475E8D"/>
    <w:rsid w:val="00480E2D"/>
    <w:rsid w:val="00487D43"/>
    <w:rsid w:val="0049186F"/>
    <w:rsid w:val="004A19ED"/>
    <w:rsid w:val="004A60A8"/>
    <w:rsid w:val="004C22BD"/>
    <w:rsid w:val="004C5EBA"/>
    <w:rsid w:val="004D6A50"/>
    <w:rsid w:val="004E7056"/>
    <w:rsid w:val="004E7688"/>
    <w:rsid w:val="004F0814"/>
    <w:rsid w:val="004F2A14"/>
    <w:rsid w:val="0051425F"/>
    <w:rsid w:val="00523315"/>
    <w:rsid w:val="00525100"/>
    <w:rsid w:val="0054006D"/>
    <w:rsid w:val="00553EFC"/>
    <w:rsid w:val="005743BB"/>
    <w:rsid w:val="00575CF9"/>
    <w:rsid w:val="00583E33"/>
    <w:rsid w:val="0058688C"/>
    <w:rsid w:val="00592532"/>
    <w:rsid w:val="00592675"/>
    <w:rsid w:val="00595A18"/>
    <w:rsid w:val="005A6E3C"/>
    <w:rsid w:val="005B093C"/>
    <w:rsid w:val="005B1C4C"/>
    <w:rsid w:val="005C68DD"/>
    <w:rsid w:val="005C78F3"/>
    <w:rsid w:val="005D1C19"/>
    <w:rsid w:val="005D3790"/>
    <w:rsid w:val="005D4EC2"/>
    <w:rsid w:val="005E087C"/>
    <w:rsid w:val="005F114E"/>
    <w:rsid w:val="005F4962"/>
    <w:rsid w:val="005F5DAF"/>
    <w:rsid w:val="00600945"/>
    <w:rsid w:val="00600E4F"/>
    <w:rsid w:val="00601BE4"/>
    <w:rsid w:val="0060493C"/>
    <w:rsid w:val="00610EB8"/>
    <w:rsid w:val="00622A67"/>
    <w:rsid w:val="0062690A"/>
    <w:rsid w:val="0069118B"/>
    <w:rsid w:val="006A739D"/>
    <w:rsid w:val="006A769D"/>
    <w:rsid w:val="006B204B"/>
    <w:rsid w:val="006D2F6A"/>
    <w:rsid w:val="006E4AF9"/>
    <w:rsid w:val="006F16DC"/>
    <w:rsid w:val="006F2F13"/>
    <w:rsid w:val="006F51FC"/>
    <w:rsid w:val="00706931"/>
    <w:rsid w:val="00715B4A"/>
    <w:rsid w:val="00732833"/>
    <w:rsid w:val="00735488"/>
    <w:rsid w:val="007453A0"/>
    <w:rsid w:val="0074589C"/>
    <w:rsid w:val="00750E2A"/>
    <w:rsid w:val="00751315"/>
    <w:rsid w:val="00752079"/>
    <w:rsid w:val="00760ED4"/>
    <w:rsid w:val="007610E6"/>
    <w:rsid w:val="007662DC"/>
    <w:rsid w:val="0077189F"/>
    <w:rsid w:val="0078011D"/>
    <w:rsid w:val="007824EB"/>
    <w:rsid w:val="007919AC"/>
    <w:rsid w:val="00795DAC"/>
    <w:rsid w:val="007A437F"/>
    <w:rsid w:val="007B5CD5"/>
    <w:rsid w:val="007D19A8"/>
    <w:rsid w:val="007D3653"/>
    <w:rsid w:val="007E75F7"/>
    <w:rsid w:val="007F659F"/>
    <w:rsid w:val="007F7981"/>
    <w:rsid w:val="00801828"/>
    <w:rsid w:val="0080414A"/>
    <w:rsid w:val="00807E69"/>
    <w:rsid w:val="0081722C"/>
    <w:rsid w:val="00855E84"/>
    <w:rsid w:val="0086101A"/>
    <w:rsid w:val="0088733D"/>
    <w:rsid w:val="0088797C"/>
    <w:rsid w:val="00893A4A"/>
    <w:rsid w:val="008A1A6E"/>
    <w:rsid w:val="008A4B27"/>
    <w:rsid w:val="008A7F60"/>
    <w:rsid w:val="008C4D44"/>
    <w:rsid w:val="008D2FF3"/>
    <w:rsid w:val="008E2EF5"/>
    <w:rsid w:val="008F258D"/>
    <w:rsid w:val="008F3849"/>
    <w:rsid w:val="008F7110"/>
    <w:rsid w:val="00920D3E"/>
    <w:rsid w:val="00925448"/>
    <w:rsid w:val="009321F0"/>
    <w:rsid w:val="00937F39"/>
    <w:rsid w:val="0094056C"/>
    <w:rsid w:val="00943DAA"/>
    <w:rsid w:val="00946381"/>
    <w:rsid w:val="009471E6"/>
    <w:rsid w:val="0095131C"/>
    <w:rsid w:val="009536AE"/>
    <w:rsid w:val="00974070"/>
    <w:rsid w:val="00983F07"/>
    <w:rsid w:val="009932A0"/>
    <w:rsid w:val="009A1B7B"/>
    <w:rsid w:val="009A212D"/>
    <w:rsid w:val="009C0330"/>
    <w:rsid w:val="009D0125"/>
    <w:rsid w:val="009D1C39"/>
    <w:rsid w:val="009D2B05"/>
    <w:rsid w:val="00A0308E"/>
    <w:rsid w:val="00A05EDA"/>
    <w:rsid w:val="00A11DFE"/>
    <w:rsid w:val="00A32D23"/>
    <w:rsid w:val="00A50E1A"/>
    <w:rsid w:val="00A6390C"/>
    <w:rsid w:val="00A67184"/>
    <w:rsid w:val="00A6785D"/>
    <w:rsid w:val="00A7085F"/>
    <w:rsid w:val="00A87653"/>
    <w:rsid w:val="00AB2C94"/>
    <w:rsid w:val="00AB5759"/>
    <w:rsid w:val="00AE6CD0"/>
    <w:rsid w:val="00AF0B12"/>
    <w:rsid w:val="00AF2C4D"/>
    <w:rsid w:val="00B06429"/>
    <w:rsid w:val="00B313CE"/>
    <w:rsid w:val="00B36DD9"/>
    <w:rsid w:val="00B4196D"/>
    <w:rsid w:val="00B43C21"/>
    <w:rsid w:val="00B47B2A"/>
    <w:rsid w:val="00B51427"/>
    <w:rsid w:val="00B54045"/>
    <w:rsid w:val="00B7475F"/>
    <w:rsid w:val="00B75B69"/>
    <w:rsid w:val="00B879FD"/>
    <w:rsid w:val="00B92350"/>
    <w:rsid w:val="00B96D20"/>
    <w:rsid w:val="00BC20FC"/>
    <w:rsid w:val="00BC74BC"/>
    <w:rsid w:val="00BD5534"/>
    <w:rsid w:val="00BF1CA4"/>
    <w:rsid w:val="00C17742"/>
    <w:rsid w:val="00C820C4"/>
    <w:rsid w:val="00C90157"/>
    <w:rsid w:val="00C93AA9"/>
    <w:rsid w:val="00C945D3"/>
    <w:rsid w:val="00CA794F"/>
    <w:rsid w:val="00CB2EE0"/>
    <w:rsid w:val="00CE3C8F"/>
    <w:rsid w:val="00CF29F1"/>
    <w:rsid w:val="00CF5799"/>
    <w:rsid w:val="00CF6D48"/>
    <w:rsid w:val="00D00EB5"/>
    <w:rsid w:val="00D04E27"/>
    <w:rsid w:val="00D06F39"/>
    <w:rsid w:val="00D07C2E"/>
    <w:rsid w:val="00D111FC"/>
    <w:rsid w:val="00D26A77"/>
    <w:rsid w:val="00D329FD"/>
    <w:rsid w:val="00D34F11"/>
    <w:rsid w:val="00D5793C"/>
    <w:rsid w:val="00D67E8F"/>
    <w:rsid w:val="00D81429"/>
    <w:rsid w:val="00DC221C"/>
    <w:rsid w:val="00DE2723"/>
    <w:rsid w:val="00DE65E7"/>
    <w:rsid w:val="00DF08F8"/>
    <w:rsid w:val="00DF6A23"/>
    <w:rsid w:val="00E37239"/>
    <w:rsid w:val="00E42474"/>
    <w:rsid w:val="00E50EBB"/>
    <w:rsid w:val="00E524C7"/>
    <w:rsid w:val="00E60DB0"/>
    <w:rsid w:val="00E84D84"/>
    <w:rsid w:val="00E916C1"/>
    <w:rsid w:val="00EA2F98"/>
    <w:rsid w:val="00EA6042"/>
    <w:rsid w:val="00EB6060"/>
    <w:rsid w:val="00EE0FC8"/>
    <w:rsid w:val="00EE2191"/>
    <w:rsid w:val="00EE2CBE"/>
    <w:rsid w:val="00EF4DE9"/>
    <w:rsid w:val="00EF6491"/>
    <w:rsid w:val="00F04587"/>
    <w:rsid w:val="00F13FF0"/>
    <w:rsid w:val="00F2772C"/>
    <w:rsid w:val="00F3388F"/>
    <w:rsid w:val="00F3561A"/>
    <w:rsid w:val="00F45294"/>
    <w:rsid w:val="00F45D2D"/>
    <w:rsid w:val="00F82999"/>
    <w:rsid w:val="00F95EF5"/>
    <w:rsid w:val="00F96CE2"/>
    <w:rsid w:val="00FA07EA"/>
    <w:rsid w:val="00FA1379"/>
    <w:rsid w:val="00FB2007"/>
    <w:rsid w:val="00FB37B1"/>
    <w:rsid w:val="00FD62C8"/>
    <w:rsid w:val="00F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3FA85"/>
  <w15:chartTrackingRefBased/>
  <w15:docId w15:val="{BC921818-9E3F-4941-91B3-C4AFC4F9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E524C7"/>
    <w:pPr>
      <w:suppressAutoHyphens/>
      <w:spacing w:after="240"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75E8D"/>
    <w:pPr>
      <w:keepNext/>
      <w:tabs>
        <w:tab w:val="left" w:pos="839"/>
      </w:tabs>
      <w:spacing w:after="320" w:line="240" w:lineRule="auto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D1C19"/>
    <w:pPr>
      <w:spacing w:after="80"/>
      <w:outlineLvl w:val="1"/>
    </w:pPr>
    <w:rPr>
      <w:b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5E8D"/>
    <w:pPr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E37239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E37239"/>
    <w:pPr>
      <w:spacing w:after="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uiPriority w:val="9"/>
    <w:semiHidden/>
    <w:qFormat/>
    <w:rsid w:val="00475E8D"/>
    <w:pPr>
      <w:outlineLvl w:val="5"/>
    </w:pPr>
    <w:rPr>
      <w:b w:val="0"/>
    </w:rPr>
  </w:style>
  <w:style w:type="paragraph" w:styleId="Heading7">
    <w:name w:val="heading 7"/>
    <w:basedOn w:val="Heading6"/>
    <w:next w:val="Normal"/>
    <w:link w:val="Heading7Char"/>
    <w:uiPriority w:val="9"/>
    <w:semiHidden/>
    <w:qFormat/>
    <w:rsid w:val="00475E8D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semiHidden/>
    <w:qFormat/>
    <w:rsid w:val="00475E8D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semiHidden/>
    <w:qFormat/>
    <w:rsid w:val="00475E8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34F11"/>
    <w:pPr>
      <w:tabs>
        <w:tab w:val="center" w:pos="4513"/>
        <w:tab w:val="right" w:pos="902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524C7"/>
    <w:rPr>
      <w:sz w:val="20"/>
    </w:rPr>
  </w:style>
  <w:style w:type="paragraph" w:styleId="Footer">
    <w:name w:val="footer"/>
    <w:basedOn w:val="BasicParagraph"/>
    <w:link w:val="FooterChar"/>
    <w:uiPriority w:val="99"/>
    <w:semiHidden/>
    <w:rsid w:val="00EE2191"/>
    <w:pPr>
      <w:tabs>
        <w:tab w:val="right" w:pos="10065"/>
      </w:tabs>
      <w:spacing w:after="0"/>
      <w:ind w:right="21"/>
      <w:jc w:val="center"/>
    </w:pPr>
    <w:rPr>
      <w:rFonts w:asciiTheme="minorHAnsi" w:hAnsiTheme="minorHAnsi" w:cstheme="minorHAnsi"/>
      <w:sz w:val="20"/>
      <w:szCs w:val="1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E2191"/>
    <w:rPr>
      <w:rFonts w:cstheme="minorHAnsi"/>
      <w:color w:val="000000"/>
      <w:sz w:val="20"/>
      <w:szCs w:val="12"/>
      <w:lang w:val="en-US"/>
    </w:rPr>
  </w:style>
  <w:style w:type="table" w:styleId="TableGrid">
    <w:name w:val="Table Grid"/>
    <w:basedOn w:val="TableNormal"/>
    <w:uiPriority w:val="39"/>
    <w:rsid w:val="004E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BasicParagraph">
    <w:name w:val="[Basic Paragraph]"/>
    <w:basedOn w:val="Normal"/>
    <w:uiPriority w:val="99"/>
    <w:semiHidden/>
    <w:rsid w:val="0017291B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lang w:val="en-US"/>
    </w:rPr>
  </w:style>
  <w:style w:type="paragraph" w:styleId="Title">
    <w:name w:val="Title"/>
    <w:basedOn w:val="Normal"/>
    <w:link w:val="TitleChar"/>
    <w:qFormat/>
    <w:rsid w:val="0039600C"/>
    <w:pPr>
      <w:keepNext/>
      <w:spacing w:after="0"/>
    </w:pPr>
    <w:rPr>
      <w:b/>
      <w:sz w:val="120"/>
      <w:szCs w:val="120"/>
    </w:rPr>
  </w:style>
  <w:style w:type="character" w:customStyle="1" w:styleId="Heading1Char">
    <w:name w:val="Heading 1 Char"/>
    <w:basedOn w:val="DefaultParagraphFont"/>
    <w:link w:val="Heading1"/>
    <w:uiPriority w:val="9"/>
    <w:rsid w:val="00E524C7"/>
    <w:rPr>
      <w:b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39600C"/>
    <w:rPr>
      <w:b/>
      <w:sz w:val="120"/>
      <w:szCs w:val="120"/>
    </w:rPr>
  </w:style>
  <w:style w:type="paragraph" w:styleId="ListParagraph">
    <w:name w:val="List Paragraph"/>
    <w:basedOn w:val="Normal"/>
    <w:uiPriority w:val="34"/>
    <w:qFormat/>
    <w:rsid w:val="0086101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D1C19"/>
    <w:rPr>
      <w:b/>
      <w:sz w:val="40"/>
      <w:szCs w:val="40"/>
    </w:rPr>
  </w:style>
  <w:style w:type="paragraph" w:styleId="ListBullet">
    <w:name w:val="List Bullet"/>
    <w:basedOn w:val="Normal"/>
    <w:uiPriority w:val="99"/>
    <w:semiHidden/>
    <w:rsid w:val="0086101A"/>
    <w:pPr>
      <w:numPr>
        <w:numId w:val="1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524C7"/>
    <w:rPr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37239"/>
    <w:rPr>
      <w:b/>
    </w:rPr>
  </w:style>
  <w:style w:type="paragraph" w:styleId="TOCHeading">
    <w:name w:val="TOC Heading"/>
    <w:basedOn w:val="Heading1"/>
    <w:next w:val="Normal"/>
    <w:uiPriority w:val="39"/>
    <w:qFormat/>
    <w:rsid w:val="00925448"/>
  </w:style>
  <w:style w:type="paragraph" w:styleId="TOC1">
    <w:name w:val="toc 1"/>
    <w:basedOn w:val="TOCHeading"/>
    <w:next w:val="Normal"/>
    <w:autoRedefine/>
    <w:uiPriority w:val="39"/>
    <w:semiHidden/>
    <w:rsid w:val="00252AED"/>
    <w:pPr>
      <w:tabs>
        <w:tab w:val="right" w:pos="8222"/>
      </w:tabs>
      <w:spacing w:after="160" w:line="264" w:lineRule="auto"/>
    </w:pPr>
    <w:rPr>
      <w:noProof/>
      <w:color w:val="000000" w:themeColor="text1"/>
      <w:sz w:val="32"/>
    </w:rPr>
  </w:style>
  <w:style w:type="paragraph" w:styleId="TOC2">
    <w:name w:val="toc 2"/>
    <w:basedOn w:val="TOCHeading"/>
    <w:next w:val="Normal"/>
    <w:autoRedefine/>
    <w:uiPriority w:val="39"/>
    <w:semiHidden/>
    <w:rsid w:val="00252AED"/>
    <w:pPr>
      <w:tabs>
        <w:tab w:val="right" w:pos="8222"/>
      </w:tabs>
      <w:spacing w:after="100" w:line="264" w:lineRule="auto"/>
      <w:ind w:left="357"/>
      <w:contextualSpacing/>
    </w:pPr>
    <w:rPr>
      <w:color w:val="000000" w:themeColor="text1"/>
      <w:sz w:val="24"/>
      <w:szCs w:val="20"/>
    </w:rPr>
  </w:style>
  <w:style w:type="paragraph" w:styleId="TOC3">
    <w:name w:val="toc 3"/>
    <w:basedOn w:val="TOC2"/>
    <w:next w:val="Normal"/>
    <w:autoRedefine/>
    <w:uiPriority w:val="39"/>
    <w:semiHidden/>
    <w:rsid w:val="00252AED"/>
    <w:rPr>
      <w:b w:val="0"/>
    </w:rPr>
  </w:style>
  <w:style w:type="paragraph" w:styleId="TOC4">
    <w:name w:val="toc 4"/>
    <w:basedOn w:val="TOC3"/>
    <w:next w:val="Normal"/>
    <w:autoRedefine/>
    <w:uiPriority w:val="39"/>
    <w:semiHidden/>
    <w:rsid w:val="007D19A8"/>
  </w:style>
  <w:style w:type="paragraph" w:customStyle="1" w:styleId="Author">
    <w:name w:val="Author"/>
    <w:basedOn w:val="Normal"/>
    <w:uiPriority w:val="2"/>
    <w:qFormat/>
    <w:rsid w:val="0039600C"/>
    <w:pPr>
      <w:spacing w:after="0"/>
    </w:pPr>
    <w:rPr>
      <w:szCs w:val="32"/>
    </w:rPr>
  </w:style>
  <w:style w:type="paragraph" w:customStyle="1" w:styleId="Subheading">
    <w:name w:val="Subheading"/>
    <w:basedOn w:val="Normal"/>
    <w:uiPriority w:val="1"/>
    <w:qFormat/>
    <w:rsid w:val="0039600C"/>
    <w:pPr>
      <w:pBdr>
        <w:top w:val="single" w:sz="4" w:space="4" w:color="auto"/>
      </w:pBdr>
      <w:spacing w:before="180" w:after="180"/>
    </w:pPr>
    <w:rPr>
      <w:b/>
      <w:sz w:val="32"/>
      <w:szCs w:val="32"/>
    </w:rPr>
  </w:style>
  <w:style w:type="paragraph" w:customStyle="1" w:styleId="Address">
    <w:name w:val="Address"/>
    <w:basedOn w:val="Normal"/>
    <w:uiPriority w:val="11"/>
    <w:semiHidden/>
    <w:qFormat/>
    <w:rsid w:val="00AF2C4D"/>
    <w:pPr>
      <w:framePr w:wrap="notBeside" w:vAnchor="page" w:hAnchor="text" w:y="14289" w:anchorLock="1"/>
      <w:spacing w:line="276" w:lineRule="auto"/>
    </w:pPr>
    <w:rPr>
      <w:rFonts w:cs="Times New Roman (Body CS)"/>
      <w:b/>
    </w:rPr>
  </w:style>
  <w:style w:type="character" w:styleId="PageNumber">
    <w:name w:val="page number"/>
    <w:basedOn w:val="DefaultParagraphFont"/>
    <w:uiPriority w:val="99"/>
    <w:semiHidden/>
    <w:rsid w:val="007F7981"/>
    <w:rPr>
      <w:b/>
      <w:sz w:val="24"/>
    </w:rPr>
  </w:style>
  <w:style w:type="paragraph" w:styleId="Caption">
    <w:name w:val="caption"/>
    <w:basedOn w:val="Normal"/>
    <w:next w:val="Normal"/>
    <w:uiPriority w:val="35"/>
    <w:semiHidden/>
    <w:qFormat/>
    <w:rsid w:val="00FA07EA"/>
    <w:pPr>
      <w:spacing w:after="200" w:line="240" w:lineRule="auto"/>
    </w:pPr>
    <w:rPr>
      <w:i/>
      <w:iCs/>
      <w:color w:val="56565A"/>
      <w:sz w:val="18"/>
      <w:szCs w:val="18"/>
    </w:rPr>
  </w:style>
  <w:style w:type="paragraph" w:customStyle="1" w:styleId="TableText">
    <w:name w:val="Table Text"/>
    <w:basedOn w:val="Normal"/>
    <w:next w:val="Normal"/>
    <w:uiPriority w:val="4"/>
    <w:qFormat/>
    <w:rsid w:val="00047E82"/>
    <w:pPr>
      <w:spacing w:after="0"/>
    </w:pPr>
  </w:style>
  <w:style w:type="character" w:customStyle="1" w:styleId="Heading5Char">
    <w:name w:val="Heading 5 Char"/>
    <w:basedOn w:val="DefaultParagraphFont"/>
    <w:link w:val="Heading5"/>
    <w:uiPriority w:val="9"/>
    <w:rsid w:val="00E37239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4C7"/>
  </w:style>
  <w:style w:type="character" w:customStyle="1" w:styleId="Heading7Char">
    <w:name w:val="Heading 7 Char"/>
    <w:basedOn w:val="DefaultParagraphFont"/>
    <w:link w:val="Heading7"/>
    <w:uiPriority w:val="9"/>
    <w:semiHidden/>
    <w:rsid w:val="00E524C7"/>
  </w:style>
  <w:style w:type="character" w:customStyle="1" w:styleId="Heading8Char">
    <w:name w:val="Heading 8 Char"/>
    <w:basedOn w:val="DefaultParagraphFont"/>
    <w:link w:val="Heading8"/>
    <w:uiPriority w:val="9"/>
    <w:semiHidden/>
    <w:rsid w:val="00E524C7"/>
  </w:style>
  <w:style w:type="character" w:customStyle="1" w:styleId="Heading9Char">
    <w:name w:val="Heading 9 Char"/>
    <w:basedOn w:val="DefaultParagraphFont"/>
    <w:link w:val="Heading9"/>
    <w:uiPriority w:val="9"/>
    <w:semiHidden/>
    <w:rsid w:val="00E524C7"/>
  </w:style>
  <w:style w:type="paragraph" w:customStyle="1" w:styleId="Bullettext">
    <w:name w:val="Bullet text"/>
    <w:basedOn w:val="Normal"/>
    <w:uiPriority w:val="5"/>
    <w:qFormat/>
    <w:rsid w:val="00252AED"/>
    <w:pPr>
      <w:numPr>
        <w:numId w:val="5"/>
      </w:numPr>
      <w:ind w:right="851"/>
      <w:contextualSpacing/>
    </w:pPr>
  </w:style>
  <w:style w:type="paragraph" w:customStyle="1" w:styleId="Numberedtext">
    <w:name w:val="Numbered text"/>
    <w:basedOn w:val="Normal"/>
    <w:uiPriority w:val="5"/>
    <w:qFormat/>
    <w:rsid w:val="00252AED"/>
    <w:pPr>
      <w:numPr>
        <w:numId w:val="3"/>
      </w:numPr>
      <w:ind w:left="357" w:hanging="357"/>
    </w:pPr>
  </w:style>
  <w:style w:type="numbering" w:customStyle="1" w:styleId="NumberedList">
    <w:name w:val="Numbered List"/>
    <w:uiPriority w:val="99"/>
    <w:rsid w:val="00252AED"/>
    <w:pPr>
      <w:numPr>
        <w:numId w:val="2"/>
      </w:numPr>
    </w:pPr>
  </w:style>
  <w:style w:type="character" w:styleId="Hyperlink">
    <w:name w:val="Hyperlink"/>
    <w:basedOn w:val="DefaultParagraphFont"/>
    <w:uiPriority w:val="99"/>
    <w:semiHidden/>
    <w:rsid w:val="00252AED"/>
    <w:rPr>
      <w:color w:val="000000" w:themeColor="hyperlink"/>
      <w:u w:val="single"/>
    </w:rPr>
  </w:style>
  <w:style w:type="paragraph" w:styleId="TOC5">
    <w:name w:val="toc 5"/>
    <w:basedOn w:val="Normal"/>
    <w:next w:val="Normal"/>
    <w:autoRedefine/>
    <w:uiPriority w:val="39"/>
    <w:semiHidden/>
    <w:rsid w:val="00252AED"/>
    <w:pPr>
      <w:spacing w:after="0"/>
      <w:ind w:left="958"/>
    </w:pPr>
  </w:style>
  <w:style w:type="paragraph" w:styleId="TOC6">
    <w:name w:val="toc 6"/>
    <w:basedOn w:val="Normal"/>
    <w:next w:val="Normal"/>
    <w:autoRedefine/>
    <w:uiPriority w:val="39"/>
    <w:semiHidden/>
    <w:rsid w:val="00252AED"/>
    <w:pPr>
      <w:spacing w:after="0"/>
      <w:ind w:left="1202"/>
    </w:pPr>
  </w:style>
  <w:style w:type="paragraph" w:styleId="TOC7">
    <w:name w:val="toc 7"/>
    <w:basedOn w:val="Normal"/>
    <w:next w:val="Normal"/>
    <w:autoRedefine/>
    <w:uiPriority w:val="39"/>
    <w:semiHidden/>
    <w:rsid w:val="00252AED"/>
    <w:pPr>
      <w:spacing w:after="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252AED"/>
    <w:pPr>
      <w:spacing w:after="0"/>
      <w:ind w:left="1678"/>
    </w:pPr>
  </w:style>
  <w:style w:type="paragraph" w:styleId="TOC9">
    <w:name w:val="toc 9"/>
    <w:basedOn w:val="Normal"/>
    <w:next w:val="Normal"/>
    <w:autoRedefine/>
    <w:uiPriority w:val="39"/>
    <w:semiHidden/>
    <w:rsid w:val="00252AED"/>
    <w:pPr>
      <w:spacing w:after="0"/>
      <w:ind w:left="1922"/>
    </w:pPr>
  </w:style>
  <w:style w:type="paragraph" w:styleId="NormalIndent">
    <w:name w:val="Normal Indent"/>
    <w:basedOn w:val="Normal"/>
    <w:uiPriority w:val="3"/>
    <w:rsid w:val="00925448"/>
    <w:pPr>
      <w:ind w:left="357"/>
    </w:pPr>
  </w:style>
  <w:style w:type="numbering" w:customStyle="1" w:styleId="BulletList">
    <w:name w:val="Bullet List"/>
    <w:uiPriority w:val="99"/>
    <w:rsid w:val="003D7500"/>
    <w:pPr>
      <w:numPr>
        <w:numId w:val="4"/>
      </w:numPr>
    </w:pPr>
  </w:style>
  <w:style w:type="table" w:styleId="TableGridLight">
    <w:name w:val="Grid Table Light"/>
    <w:basedOn w:val="TableNormal"/>
    <w:uiPriority w:val="40"/>
    <w:rsid w:val="004E705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0" w:type="dxa"/>
        <w:right w:w="0" w:type="dxa"/>
      </w:tblCellMar>
    </w:tblPr>
  </w:style>
  <w:style w:type="paragraph" w:customStyle="1" w:styleId="Pullout">
    <w:name w:val="Pull out"/>
    <w:basedOn w:val="Normal"/>
    <w:next w:val="Normal"/>
    <w:uiPriority w:val="6"/>
    <w:qFormat/>
    <w:rsid w:val="00D34F11"/>
    <w:pPr>
      <w:framePr w:vSpace="227" w:wrap="notBeside" w:vAnchor="text" w:hAnchor="text" w:y="1"/>
      <w:pBdr>
        <w:left w:val="single" w:sz="2" w:space="12" w:color="auto"/>
      </w:pBdr>
      <w:spacing w:after="0"/>
      <w:ind w:left="284"/>
    </w:pPr>
    <w:rPr>
      <w:sz w:val="32"/>
    </w:rPr>
  </w:style>
  <w:style w:type="table" w:customStyle="1" w:styleId="UALTable4colAlttexttobeadded">
    <w:name w:val="UAL Table &lt; 4 col (Alt text to be added)"/>
    <w:basedOn w:val="TableNormal"/>
    <w:uiPriority w:val="99"/>
    <w:rsid w:val="003C64FC"/>
    <w:tblPr>
      <w:tblBorders>
        <w:bottom w:val="single" w:sz="2" w:space="0" w:color="000000" w:themeColor="text1"/>
        <w:insideH w:val="single" w:sz="2" w:space="0" w:color="000000" w:themeColor="text1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b/>
      </w:rPr>
    </w:tblStylePr>
    <w:tblStylePr w:type="firstCol">
      <w:rPr>
        <w:b/>
      </w:rPr>
    </w:tblStylePr>
  </w:style>
  <w:style w:type="character" w:styleId="IntenseEmphasis">
    <w:name w:val="Intense Emphasis"/>
    <w:basedOn w:val="DefaultParagraphFont"/>
    <w:uiPriority w:val="21"/>
    <w:semiHidden/>
    <w:qFormat/>
    <w:rsid w:val="00047E8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47E82"/>
    <w:pPr>
      <w:framePr w:vSpace="227" w:wrap="notBeside" w:vAnchor="text" w:hAnchor="text" w:y="1"/>
      <w:pBdr>
        <w:left w:val="single" w:sz="2" w:space="12" w:color="auto"/>
      </w:pBdr>
      <w:spacing w:after="0"/>
      <w:ind w:left="284"/>
    </w:pPr>
    <w:rPr>
      <w:b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524C7"/>
    <w:rPr>
      <w:b/>
      <w:sz w:val="32"/>
    </w:rPr>
  </w:style>
  <w:style w:type="character" w:styleId="IntenseReference">
    <w:name w:val="Intense Reference"/>
    <w:uiPriority w:val="32"/>
    <w:semiHidden/>
    <w:qFormat/>
    <w:rsid w:val="00047E82"/>
    <w:rPr>
      <w:b/>
    </w:rPr>
  </w:style>
  <w:style w:type="paragraph" w:styleId="Quote">
    <w:name w:val="Quote"/>
    <w:basedOn w:val="IntenseQuote"/>
    <w:next w:val="Normal"/>
    <w:link w:val="QuoteChar"/>
    <w:uiPriority w:val="29"/>
    <w:semiHidden/>
    <w:qFormat/>
    <w:rsid w:val="00047E82"/>
    <w:pPr>
      <w:framePr w:wrap="notBeside"/>
    </w:pPr>
    <w:rPr>
      <w:b w:val="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524C7"/>
    <w:rPr>
      <w:sz w:val="32"/>
    </w:rPr>
  </w:style>
  <w:style w:type="paragraph" w:styleId="BlockText">
    <w:name w:val="Block Text"/>
    <w:basedOn w:val="Normal"/>
    <w:uiPriority w:val="99"/>
    <w:semiHidden/>
    <w:rsid w:val="00047E82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1152" w:right="1152"/>
    </w:pPr>
    <w:rPr>
      <w:rFonts w:eastAsiaTheme="minorEastAsia"/>
      <w:i/>
      <w:iCs/>
      <w:color w:val="000000" w:themeColor="text1"/>
    </w:rPr>
  </w:style>
  <w:style w:type="table" w:customStyle="1" w:styleId="UALTable5colAlttexttobeadded">
    <w:name w:val="UAL Table &gt; 5 col (Alt text to be added)"/>
    <w:basedOn w:val="TableNormal"/>
    <w:uiPriority w:val="99"/>
    <w:rsid w:val="005D1C19"/>
    <w:tblPr>
      <w:tblBorders>
        <w:insideH w:val="single" w:sz="2" w:space="0" w:color="auto"/>
        <w:insideV w:val="single" w:sz="2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</w:rPr>
    </w:tblStylePr>
    <w:tblStylePr w:type="firstCol">
      <w:rPr>
        <w:b/>
      </w:rPr>
    </w:tblStylePr>
  </w:style>
  <w:style w:type="paragraph" w:styleId="BalloonText">
    <w:name w:val="Balloon Text"/>
    <w:basedOn w:val="Normal"/>
    <w:link w:val="BalloonTextChar"/>
    <w:uiPriority w:val="99"/>
    <w:semiHidden/>
    <w:rsid w:val="005D1C1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C19"/>
    <w:rPr>
      <w:rFonts w:ascii="Times New Roman" w:hAnsi="Times New Roman" w:cs="Times New Roman"/>
      <w:sz w:val="18"/>
      <w:szCs w:val="18"/>
    </w:rPr>
  </w:style>
  <w:style w:type="paragraph" w:customStyle="1" w:styleId="TableHeading">
    <w:name w:val="Table Heading"/>
    <w:basedOn w:val="Heading5"/>
    <w:link w:val="TableHeadingChar"/>
    <w:uiPriority w:val="4"/>
    <w:qFormat/>
    <w:rsid w:val="00D04E27"/>
  </w:style>
  <w:style w:type="character" w:customStyle="1" w:styleId="TableHeadingChar">
    <w:name w:val="Table Heading Char"/>
    <w:basedOn w:val="Heading5Char"/>
    <w:link w:val="TableHeading"/>
    <w:uiPriority w:val="4"/>
    <w:rsid w:val="00D04E2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Downloads\UAL-LCF-Report%20(2).dotx" TargetMode="External"/></Relationships>
</file>

<file path=word/theme/theme1.xml><?xml version="1.0" encoding="utf-8"?>
<a:theme xmlns:a="http://schemas.openxmlformats.org/drawingml/2006/main" name="Office Theme">
  <a:themeElements>
    <a:clrScheme name="TTP2">
      <a:dk1>
        <a:sysClr val="windowText" lastClr="000000"/>
      </a:dk1>
      <a:lt1>
        <a:sysClr val="window" lastClr="FFFFFF"/>
      </a:lt1>
      <a:dk2>
        <a:srgbClr val="888179"/>
      </a:dk2>
      <a:lt2>
        <a:srgbClr val="FFFFFF"/>
      </a:lt2>
      <a:accent1>
        <a:srgbClr val="D70078"/>
      </a:accent1>
      <a:accent2>
        <a:srgbClr val="D7001E"/>
      </a:accent2>
      <a:accent3>
        <a:srgbClr val="FFD200"/>
      </a:accent3>
      <a:accent4>
        <a:srgbClr val="00A550"/>
      </a:accent4>
      <a:accent5>
        <a:srgbClr val="00A5E1"/>
      </a:accent5>
      <a:accent6>
        <a:srgbClr val="191E91"/>
      </a:accent6>
      <a:hlink>
        <a:srgbClr val="000000"/>
      </a:hlink>
      <a:folHlink>
        <a:srgbClr val="8881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755B6-D6AA-4C67-9E24-2639324C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UAL-LCF-Report (2)</Template>
  <TotalTime>11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ashton</dc:creator>
  <cp:keywords/>
  <dc:description/>
  <cp:lastModifiedBy>Michelle Ashton</cp:lastModifiedBy>
  <cp:revision>29</cp:revision>
  <cp:lastPrinted>2018-08-09T14:42:00Z</cp:lastPrinted>
  <dcterms:created xsi:type="dcterms:W3CDTF">2023-08-24T16:47:00Z</dcterms:created>
  <dcterms:modified xsi:type="dcterms:W3CDTF">2023-08-24T17:00:00Z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139ec69d8d01631e60e17f2b1e5d79787a8f83cfacbe8e5f86c2f9718168489a</vt:lpwstr>
  </property>
</Properties>
</file>