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ED80" w14:textId="77777777" w:rsidR="00F11284" w:rsidRPr="00A84C88" w:rsidRDefault="00E60DB0" w:rsidP="00754377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A84C88">
        <w:t xml:space="preserve">1. </w:t>
      </w:r>
      <w:r w:rsidR="00F11284" w:rsidRPr="00A84C88">
        <w:t>Your Industry Experience</w:t>
      </w:r>
    </w:p>
    <w:p w14:paraId="4F4274E1" w14:textId="77777777" w:rsidR="00F11284" w:rsidRPr="00A84C88" w:rsidRDefault="00F11284" w:rsidP="00754377">
      <w:pPr>
        <w:pStyle w:val="Heading5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A84C88">
        <w:rPr>
          <w:b w:val="0"/>
          <w:bCs/>
        </w:rPr>
        <w:t xml:space="preserve">What type of work experience have you undertaken or plan to undertake? </w:t>
      </w:r>
    </w:p>
    <w:p w14:paraId="3D19ACC8" w14:textId="77777777" w:rsidR="00F11284" w:rsidRPr="00A84C88" w:rsidRDefault="00F11284" w:rsidP="00754377">
      <w:pPr>
        <w:pStyle w:val="Heading5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A84C88">
        <w:rPr>
          <w:b w:val="0"/>
          <w:bCs/>
        </w:rPr>
        <w:t xml:space="preserve">What specific skills or knowledge have you gained or plan to obtain to support your career? </w:t>
      </w:r>
    </w:p>
    <w:p w14:paraId="141781F4" w14:textId="438AC0F7" w:rsidR="00893A4A" w:rsidRPr="00A84C88" w:rsidRDefault="00F11284" w:rsidP="00754377">
      <w:pPr>
        <w:pStyle w:val="Heading5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A84C88">
        <w:rPr>
          <w:b w:val="0"/>
          <w:bCs/>
        </w:rPr>
        <w:t>List your achievements and/or contributions whilst you were on work experience.</w:t>
      </w:r>
    </w:p>
    <w:p w14:paraId="615D2659" w14:textId="77777777" w:rsidR="00A84C88" w:rsidRDefault="00A84C88" w:rsidP="0075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52603CFD" w14:textId="77777777" w:rsidR="00754377" w:rsidRDefault="00754377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</w:p>
    <w:p w14:paraId="32F7CFDB" w14:textId="77777777" w:rsidR="00DF6A23" w:rsidRDefault="00DF6A23" w:rsidP="00A84C88">
      <w:pPr>
        <w:spacing w:after="0"/>
      </w:pPr>
    </w:p>
    <w:p w14:paraId="0696DB8F" w14:textId="77777777" w:rsidR="00ED6D8A" w:rsidRDefault="00E60DB0" w:rsidP="00A84C8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 w:rsidRPr="00DF6A23">
        <w:t xml:space="preserve">2. </w:t>
      </w:r>
      <w:r w:rsidR="00ED6D8A">
        <w:t xml:space="preserve">Your Job Search Strategy </w:t>
      </w:r>
    </w:p>
    <w:p w14:paraId="1E31D3C5" w14:textId="77777777" w:rsidR="00ED6D8A" w:rsidRPr="00ED6D8A" w:rsidRDefault="00ED6D8A" w:rsidP="00A84C88">
      <w:pPr>
        <w:pStyle w:val="Heading5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ED6D8A">
        <w:rPr>
          <w:b w:val="0"/>
          <w:bCs/>
        </w:rPr>
        <w:t xml:space="preserve">What action and tools will you use to start your job search? </w:t>
      </w:r>
    </w:p>
    <w:p w14:paraId="1ABED67A" w14:textId="2636C50A" w:rsidR="00ED6D8A" w:rsidRPr="00ED6D8A" w:rsidRDefault="00ED6D8A" w:rsidP="00A84C88">
      <w:pPr>
        <w:pStyle w:val="Heading5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ED6D8A">
        <w:rPr>
          <w:b w:val="0"/>
          <w:bCs/>
        </w:rPr>
        <w:t xml:space="preserve">Which platforms will be effective to find opportunities? </w:t>
      </w:r>
    </w:p>
    <w:p w14:paraId="21632616" w14:textId="003F62D3" w:rsidR="000B30DB" w:rsidRDefault="00ED6D8A" w:rsidP="00A84C88">
      <w:pPr>
        <w:pStyle w:val="Heading5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ED6D8A">
        <w:rPr>
          <w:b w:val="0"/>
          <w:bCs/>
        </w:rPr>
        <w:t>How will you reach prospective employers and track your engagement?</w:t>
      </w:r>
    </w:p>
    <w:p w14:paraId="4222C8C8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66D7EF81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6AE32C9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</w:p>
    <w:p w14:paraId="24CE69D0" w14:textId="77777777" w:rsidR="00A84C88" w:rsidRDefault="00A84C88" w:rsidP="00A84C88">
      <w:pPr>
        <w:spacing w:after="0"/>
      </w:pPr>
    </w:p>
    <w:p w14:paraId="6C7B2A6F" w14:textId="77777777" w:rsidR="00A84C88" w:rsidRDefault="00A84C88" w:rsidP="00A84C88">
      <w:pPr>
        <w:spacing w:after="0"/>
      </w:pPr>
    </w:p>
    <w:p w14:paraId="272AE91D" w14:textId="77777777" w:rsidR="003E1371" w:rsidRDefault="003E1371" w:rsidP="00A84C88">
      <w:pPr>
        <w:spacing w:after="0"/>
      </w:pPr>
    </w:p>
    <w:p w14:paraId="42EF75E2" w14:textId="77777777" w:rsidR="003E1371" w:rsidRPr="000B30DB" w:rsidRDefault="003E1371" w:rsidP="00A84C88">
      <w:pPr>
        <w:spacing w:after="0"/>
      </w:pPr>
    </w:p>
    <w:p w14:paraId="42C676BB" w14:textId="77777777" w:rsidR="00D720C7" w:rsidRDefault="00E60DB0" w:rsidP="00A84C8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  <w:r w:rsidRPr="00DF6A23">
        <w:t>3.</w:t>
      </w:r>
      <w:r w:rsidR="00ED6D8A">
        <w:t xml:space="preserve"> </w:t>
      </w:r>
      <w:r w:rsidR="00D720C7">
        <w:t xml:space="preserve">Networking </w:t>
      </w:r>
    </w:p>
    <w:p w14:paraId="6D1BB9BD" w14:textId="77777777" w:rsidR="00D720C7" w:rsidRPr="00D720C7" w:rsidRDefault="00D720C7" w:rsidP="00A84C88">
      <w:pPr>
        <w:pStyle w:val="Heading5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720C7">
        <w:rPr>
          <w:b w:val="0"/>
          <w:bCs/>
        </w:rPr>
        <w:t xml:space="preserve">How will you build relationships with the industry? </w:t>
      </w:r>
    </w:p>
    <w:p w14:paraId="40634CE6" w14:textId="77777777" w:rsidR="00D720C7" w:rsidRPr="00D720C7" w:rsidRDefault="00D720C7" w:rsidP="00A84C88">
      <w:pPr>
        <w:pStyle w:val="Heading5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720C7">
        <w:rPr>
          <w:b w:val="0"/>
          <w:bCs/>
        </w:rPr>
        <w:t xml:space="preserve">Who are you targeting? </w:t>
      </w:r>
    </w:p>
    <w:p w14:paraId="7175F196" w14:textId="5BB16B04" w:rsidR="00EE2CBE" w:rsidRDefault="00D720C7" w:rsidP="00A84C88">
      <w:pPr>
        <w:pStyle w:val="Heading5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rPr>
          <w:b w:val="0"/>
          <w:bCs/>
        </w:rPr>
      </w:pPr>
      <w:r w:rsidRPr="00D720C7">
        <w:rPr>
          <w:b w:val="0"/>
          <w:bCs/>
        </w:rPr>
        <w:t>Who can you collaborate with in UAL to build your professional network?</w:t>
      </w:r>
    </w:p>
    <w:p w14:paraId="29F86709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2751FC7B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</w:pPr>
    </w:p>
    <w:p w14:paraId="3C2466B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1FC"/>
        <w:spacing w:after="0"/>
      </w:pPr>
    </w:p>
    <w:p w14:paraId="11E7D342" w14:textId="77777777" w:rsidR="003826CA" w:rsidRDefault="003826CA" w:rsidP="00A84C88">
      <w:pPr>
        <w:spacing w:after="0"/>
      </w:pPr>
    </w:p>
    <w:p w14:paraId="64B82E5D" w14:textId="77777777" w:rsidR="00754377" w:rsidRDefault="00F95EF5" w:rsidP="00A84C8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</w:pPr>
      <w:r>
        <w:t xml:space="preserve">4. </w:t>
      </w:r>
      <w:r w:rsidR="00754377">
        <w:t>Action Planning for Employment</w:t>
      </w:r>
    </w:p>
    <w:p w14:paraId="605F5E73" w14:textId="77777777" w:rsidR="00754377" w:rsidRPr="00754377" w:rsidRDefault="00754377" w:rsidP="00A84C88">
      <w:pPr>
        <w:pStyle w:val="Heading5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754377">
        <w:rPr>
          <w:b w:val="0"/>
          <w:bCs/>
        </w:rPr>
        <w:t xml:space="preserve">What are your next steps to accomplish your SMART goals (Specific, Measurable, Achievable, Relevant, Timely) to start your career? </w:t>
      </w:r>
    </w:p>
    <w:p w14:paraId="0B10ABEE" w14:textId="1630920B" w:rsidR="00795DAC" w:rsidRPr="00754377" w:rsidRDefault="00754377" w:rsidP="00A84C88">
      <w:pPr>
        <w:pStyle w:val="Heading5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rPr>
          <w:b w:val="0"/>
          <w:bCs/>
        </w:rPr>
      </w:pPr>
      <w:r w:rsidRPr="00754377">
        <w:rPr>
          <w:b w:val="0"/>
          <w:bCs/>
        </w:rPr>
        <w:t>Which tools will you use to implement your plan of action?</w:t>
      </w:r>
    </w:p>
    <w:p w14:paraId="56E46455" w14:textId="77777777" w:rsidR="00B7475F" w:rsidRDefault="00B7475F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7F82E7A3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41CCFA11" w14:textId="77777777" w:rsidR="00F45294" w:rsidRDefault="00F45294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10530448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0A06BB5E" w14:textId="77777777" w:rsidR="00A84C88" w:rsidRDefault="00A84C88" w:rsidP="00A84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2" w:themeFillShade="D9"/>
        <w:spacing w:after="0"/>
      </w:pPr>
    </w:p>
    <w:p w14:paraId="49DFA5DE" w14:textId="77777777" w:rsidR="00A84C88" w:rsidRPr="00487D43" w:rsidRDefault="00A84C88" w:rsidP="00F45294">
      <w:pPr>
        <w:spacing w:after="0"/>
      </w:pPr>
    </w:p>
    <w:sectPr w:rsidR="00A84C88" w:rsidRPr="00487D43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95C3" w14:textId="77777777" w:rsidR="0058688C" w:rsidRDefault="0058688C" w:rsidP="003E3C40">
      <w:r>
        <w:separator/>
      </w:r>
    </w:p>
  </w:endnote>
  <w:endnote w:type="continuationSeparator" w:id="0">
    <w:p w14:paraId="61206CDC" w14:textId="77777777" w:rsidR="0058688C" w:rsidRDefault="0058688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29C3B4BA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39" name="Picture 39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1514" w14:textId="77777777" w:rsidR="0058688C" w:rsidRDefault="0058688C" w:rsidP="003E3C40">
      <w:r>
        <w:separator/>
      </w:r>
    </w:p>
  </w:footnote>
  <w:footnote w:type="continuationSeparator" w:id="0">
    <w:p w14:paraId="6BAE442C" w14:textId="77777777" w:rsidR="0058688C" w:rsidRDefault="0058688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5C910D0F" w:rsidR="0007122E" w:rsidRDefault="00E067C2" w:rsidP="0007122E">
    <w:pPr>
      <w:pStyle w:val="Heading1"/>
    </w:pPr>
    <w:r>
      <w:rPr>
        <w:noProof/>
      </w:rPr>
      <w:drawing>
        <wp:anchor distT="0" distB="0" distL="114300" distR="114300" simplePos="0" relativeHeight="251705344" behindDoc="1" locked="0" layoutInCell="1" allowOverlap="1" wp14:anchorId="56E7479B" wp14:editId="4D0AF7DA">
          <wp:simplePos x="0" y="0"/>
          <wp:positionH relativeFrom="column">
            <wp:posOffset>7191375</wp:posOffset>
          </wp:positionH>
          <wp:positionV relativeFrom="paragraph">
            <wp:posOffset>-181610</wp:posOffset>
          </wp:positionV>
          <wp:extent cx="372110" cy="433070"/>
          <wp:effectExtent l="0" t="0" r="889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88960" behindDoc="1" locked="0" layoutInCell="1" allowOverlap="1" wp14:anchorId="7670579F" wp14:editId="3C7E555B">
          <wp:simplePos x="0" y="0"/>
          <wp:positionH relativeFrom="column">
            <wp:posOffset>7639050</wp:posOffset>
          </wp:positionH>
          <wp:positionV relativeFrom="paragraph">
            <wp:posOffset>-158086</wp:posOffset>
          </wp:positionV>
          <wp:extent cx="363155" cy="422910"/>
          <wp:effectExtent l="0" t="0" r="0" b="0"/>
          <wp:wrapNone/>
          <wp:docPr id="32" name="Picture 32" descr="Creative Attributes Framework logo for Agility" title="My CAF Agil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28919889" wp14:editId="2DA14352">
          <wp:simplePos x="0" y="0"/>
          <wp:positionH relativeFrom="column">
            <wp:posOffset>8068310</wp:posOffset>
          </wp:positionH>
          <wp:positionV relativeFrom="paragraph">
            <wp:posOffset>-160715</wp:posOffset>
          </wp:positionV>
          <wp:extent cx="371340" cy="427355"/>
          <wp:effectExtent l="0" t="0" r="0" b="0"/>
          <wp:wrapNone/>
          <wp:docPr id="33" name="Picture 33" descr="Creative Attributes Framework logo for Communication" title="My CAF Communication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13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4144" behindDoc="1" locked="0" layoutInCell="1" allowOverlap="1" wp14:anchorId="02831311" wp14:editId="62F00A2F">
          <wp:simplePos x="0" y="0"/>
          <wp:positionH relativeFrom="column">
            <wp:posOffset>8495030</wp:posOffset>
          </wp:positionH>
          <wp:positionV relativeFrom="paragraph">
            <wp:posOffset>-162560</wp:posOffset>
          </wp:positionV>
          <wp:extent cx="363292" cy="427673"/>
          <wp:effectExtent l="0" t="0" r="0" b="0"/>
          <wp:wrapNone/>
          <wp:docPr id="34" name="Picture 34" descr="Creative Attributes Framework logo for Connectivity" title="My CAF Connectiv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N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8" t="1053" r="4651" b="1053"/>
                  <a:stretch/>
                </pic:blipFill>
                <pic:spPr bwMode="auto">
                  <a:xfrm>
                    <a:off x="0" y="0"/>
                    <a:ext cx="363292" cy="427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4208" behindDoc="1" locked="0" layoutInCell="1" allowOverlap="1" wp14:anchorId="16829059" wp14:editId="423820D0">
          <wp:simplePos x="0" y="0"/>
          <wp:positionH relativeFrom="margin">
            <wp:posOffset>9372600</wp:posOffset>
          </wp:positionH>
          <wp:positionV relativeFrom="paragraph">
            <wp:posOffset>-176530</wp:posOffset>
          </wp:positionV>
          <wp:extent cx="398938" cy="455930"/>
          <wp:effectExtent l="0" t="0" r="1270" b="1270"/>
          <wp:wrapNone/>
          <wp:docPr id="38" name="Picture 38" descr="Creative Attributes Framework logo for Resilience" title="My CAF Resilienc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6368" behindDoc="1" locked="0" layoutInCell="1" allowOverlap="1" wp14:anchorId="2B483DD9" wp14:editId="306DE6DB">
          <wp:simplePos x="0" y="0"/>
          <wp:positionH relativeFrom="column">
            <wp:posOffset>8924925</wp:posOffset>
          </wp:positionH>
          <wp:positionV relativeFrom="paragraph">
            <wp:posOffset>-182880</wp:posOffset>
          </wp:positionV>
          <wp:extent cx="384175" cy="44513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22E">
      <w:t>Graduate Futures</w:t>
    </w:r>
    <w:r w:rsidR="003D0BF3">
      <w:t xml:space="preserve"> </w:t>
    </w:r>
    <w:r w:rsidR="005974FB">
      <w:t>Employability</w:t>
    </w:r>
    <w:r w:rsidR="002B6AE6">
      <w:t xml:space="preserve"> </w:t>
    </w:r>
    <w:r w:rsidR="0007122E">
      <w:t>Canvas</w:t>
    </w:r>
  </w:p>
  <w:p w14:paraId="58ECDBD2" w14:textId="2F089121" w:rsidR="00E60DB0" w:rsidRPr="007D3653" w:rsidRDefault="009353C8" w:rsidP="009353C8">
    <w:r>
      <w:t>This i</w:t>
    </w:r>
    <w:r w:rsidRPr="003C28BC">
      <w:t>s the third and final st</w:t>
    </w:r>
    <w:r>
      <w:t>age</w:t>
    </w:r>
    <w:r w:rsidRPr="003C28BC">
      <w:t xml:space="preserve"> of planning your career journey and will help you</w:t>
    </w:r>
    <w:r>
      <w:t xml:space="preserve"> to secure opportunities for employment.</w:t>
    </w:r>
    <w:r w:rsidRPr="003C28BC">
      <w:t xml:space="preserve"> Fill in each box </w:t>
    </w:r>
    <w:r>
      <w:t>with</w:t>
    </w:r>
    <w:r w:rsidRPr="003C28BC">
      <w:t xml:space="preserve"> your thoughts.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F709B"/>
    <w:multiLevelType w:val="hybridMultilevel"/>
    <w:tmpl w:val="7BE0D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512D80"/>
    <w:multiLevelType w:val="hybridMultilevel"/>
    <w:tmpl w:val="F558E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568B4"/>
    <w:multiLevelType w:val="hybridMultilevel"/>
    <w:tmpl w:val="2C366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71A7"/>
    <w:multiLevelType w:val="hybridMultilevel"/>
    <w:tmpl w:val="D500E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67ECF"/>
    <w:multiLevelType w:val="hybridMultilevel"/>
    <w:tmpl w:val="498CD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16FA3"/>
    <w:multiLevelType w:val="hybridMultilevel"/>
    <w:tmpl w:val="FB6CF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F72C3A"/>
    <w:multiLevelType w:val="hybridMultilevel"/>
    <w:tmpl w:val="B024C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46CD0"/>
    <w:multiLevelType w:val="hybridMultilevel"/>
    <w:tmpl w:val="5A304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D4F4F"/>
    <w:multiLevelType w:val="hybridMultilevel"/>
    <w:tmpl w:val="86C0F1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1C4F4B"/>
    <w:multiLevelType w:val="hybridMultilevel"/>
    <w:tmpl w:val="72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8502EE"/>
    <w:multiLevelType w:val="hybridMultilevel"/>
    <w:tmpl w:val="334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B4885"/>
    <w:multiLevelType w:val="hybridMultilevel"/>
    <w:tmpl w:val="941A3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75392"/>
    <w:multiLevelType w:val="hybridMultilevel"/>
    <w:tmpl w:val="9B629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3516C5"/>
    <w:multiLevelType w:val="hybridMultilevel"/>
    <w:tmpl w:val="911C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3596D29"/>
    <w:multiLevelType w:val="hybridMultilevel"/>
    <w:tmpl w:val="05C6C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6155B"/>
    <w:multiLevelType w:val="hybridMultilevel"/>
    <w:tmpl w:val="DABA9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320402"/>
    <w:multiLevelType w:val="hybridMultilevel"/>
    <w:tmpl w:val="CFBA9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81F76"/>
    <w:multiLevelType w:val="hybridMultilevel"/>
    <w:tmpl w:val="B0ECD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433D5"/>
    <w:multiLevelType w:val="hybridMultilevel"/>
    <w:tmpl w:val="39EEC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04768"/>
    <w:multiLevelType w:val="hybridMultilevel"/>
    <w:tmpl w:val="50786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A43EC"/>
    <w:multiLevelType w:val="hybridMultilevel"/>
    <w:tmpl w:val="00306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E00C1D"/>
    <w:multiLevelType w:val="hybridMultilevel"/>
    <w:tmpl w:val="F064B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4C655F"/>
    <w:multiLevelType w:val="multilevel"/>
    <w:tmpl w:val="5F98B352"/>
    <w:numStyleLink w:val="BulletList"/>
  </w:abstractNum>
  <w:abstractNum w:abstractNumId="26" w15:restartNumberingAfterBreak="0">
    <w:nsid w:val="5F952703"/>
    <w:multiLevelType w:val="hybridMultilevel"/>
    <w:tmpl w:val="BCF6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A86378"/>
    <w:multiLevelType w:val="hybridMultilevel"/>
    <w:tmpl w:val="879A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13380"/>
    <w:multiLevelType w:val="hybridMultilevel"/>
    <w:tmpl w:val="F22E6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43045E"/>
    <w:multiLevelType w:val="hybridMultilevel"/>
    <w:tmpl w:val="62749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B2660"/>
    <w:multiLevelType w:val="hybridMultilevel"/>
    <w:tmpl w:val="CFDA5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E7599B"/>
    <w:multiLevelType w:val="hybridMultilevel"/>
    <w:tmpl w:val="BDC4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595A08"/>
    <w:multiLevelType w:val="hybridMultilevel"/>
    <w:tmpl w:val="80A6C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362057"/>
    <w:multiLevelType w:val="multilevel"/>
    <w:tmpl w:val="055051D8"/>
    <w:numStyleLink w:val="NumberedList"/>
  </w:abstractNum>
  <w:abstractNum w:abstractNumId="34" w15:restartNumberingAfterBreak="0">
    <w:nsid w:val="7D8651CC"/>
    <w:multiLevelType w:val="hybridMultilevel"/>
    <w:tmpl w:val="7BA4C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B76E3"/>
    <w:multiLevelType w:val="hybridMultilevel"/>
    <w:tmpl w:val="4A344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667741">
    <w:abstractNumId w:val="0"/>
  </w:num>
  <w:num w:numId="2" w16cid:durableId="711922375">
    <w:abstractNumId w:val="2"/>
  </w:num>
  <w:num w:numId="3" w16cid:durableId="1350568479">
    <w:abstractNumId w:val="33"/>
  </w:num>
  <w:num w:numId="4" w16cid:durableId="1538548913">
    <w:abstractNumId w:val="16"/>
  </w:num>
  <w:num w:numId="5" w16cid:durableId="1659193849">
    <w:abstractNumId w:val="25"/>
  </w:num>
  <w:num w:numId="6" w16cid:durableId="150222783">
    <w:abstractNumId w:val="30"/>
  </w:num>
  <w:num w:numId="7" w16cid:durableId="241985417">
    <w:abstractNumId w:val="23"/>
  </w:num>
  <w:num w:numId="8" w16cid:durableId="1143429040">
    <w:abstractNumId w:val="11"/>
  </w:num>
  <w:num w:numId="9" w16cid:durableId="1394041582">
    <w:abstractNumId w:val="4"/>
  </w:num>
  <w:num w:numId="10" w16cid:durableId="1941982944">
    <w:abstractNumId w:val="32"/>
  </w:num>
  <w:num w:numId="11" w16cid:durableId="2102869563">
    <w:abstractNumId w:val="24"/>
  </w:num>
  <w:num w:numId="12" w16cid:durableId="518198853">
    <w:abstractNumId w:val="17"/>
  </w:num>
  <w:num w:numId="13" w16cid:durableId="725031931">
    <w:abstractNumId w:val="13"/>
  </w:num>
  <w:num w:numId="14" w16cid:durableId="697512284">
    <w:abstractNumId w:val="20"/>
  </w:num>
  <w:num w:numId="15" w16cid:durableId="335228453">
    <w:abstractNumId w:val="34"/>
  </w:num>
  <w:num w:numId="16" w16cid:durableId="411439498">
    <w:abstractNumId w:val="3"/>
  </w:num>
  <w:num w:numId="17" w16cid:durableId="1641687120">
    <w:abstractNumId w:val="31"/>
  </w:num>
  <w:num w:numId="18" w16cid:durableId="64888047">
    <w:abstractNumId w:val="8"/>
  </w:num>
  <w:num w:numId="19" w16cid:durableId="314259302">
    <w:abstractNumId w:val="35"/>
  </w:num>
  <w:num w:numId="20" w16cid:durableId="1129401931">
    <w:abstractNumId w:val="28"/>
  </w:num>
  <w:num w:numId="21" w16cid:durableId="2101103857">
    <w:abstractNumId w:val="29"/>
  </w:num>
  <w:num w:numId="22" w16cid:durableId="329717650">
    <w:abstractNumId w:val="6"/>
  </w:num>
  <w:num w:numId="23" w16cid:durableId="1808430471">
    <w:abstractNumId w:val="15"/>
  </w:num>
  <w:num w:numId="24" w16cid:durableId="1024482451">
    <w:abstractNumId w:val="19"/>
  </w:num>
  <w:num w:numId="25" w16cid:durableId="1605846119">
    <w:abstractNumId w:val="26"/>
  </w:num>
  <w:num w:numId="26" w16cid:durableId="985165099">
    <w:abstractNumId w:val="27"/>
  </w:num>
  <w:num w:numId="27" w16cid:durableId="1916162204">
    <w:abstractNumId w:val="9"/>
  </w:num>
  <w:num w:numId="28" w16cid:durableId="1610089676">
    <w:abstractNumId w:val="7"/>
  </w:num>
  <w:num w:numId="29" w16cid:durableId="1947539985">
    <w:abstractNumId w:val="18"/>
  </w:num>
  <w:num w:numId="30" w16cid:durableId="1348412455">
    <w:abstractNumId w:val="5"/>
  </w:num>
  <w:num w:numId="31" w16cid:durableId="1900239719">
    <w:abstractNumId w:val="21"/>
  </w:num>
  <w:num w:numId="32" w16cid:durableId="930969295">
    <w:abstractNumId w:val="12"/>
  </w:num>
  <w:num w:numId="33" w16cid:durableId="1662809134">
    <w:abstractNumId w:val="22"/>
  </w:num>
  <w:num w:numId="34" w16cid:durableId="1063870713">
    <w:abstractNumId w:val="1"/>
  </w:num>
  <w:num w:numId="35" w16cid:durableId="2137675502">
    <w:abstractNumId w:val="10"/>
  </w:num>
  <w:num w:numId="36" w16cid:durableId="135353037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2087"/>
    <w:rsid w:val="000160D4"/>
    <w:rsid w:val="0001720F"/>
    <w:rsid w:val="00027036"/>
    <w:rsid w:val="00034149"/>
    <w:rsid w:val="00047E82"/>
    <w:rsid w:val="000604C1"/>
    <w:rsid w:val="0007122E"/>
    <w:rsid w:val="00086DCA"/>
    <w:rsid w:val="000B2E6D"/>
    <w:rsid w:val="000B30DB"/>
    <w:rsid w:val="000C0FB4"/>
    <w:rsid w:val="000D63CE"/>
    <w:rsid w:val="000E0A1C"/>
    <w:rsid w:val="00103A0E"/>
    <w:rsid w:val="0012317C"/>
    <w:rsid w:val="00124A97"/>
    <w:rsid w:val="0012733C"/>
    <w:rsid w:val="00130A53"/>
    <w:rsid w:val="00132DD9"/>
    <w:rsid w:val="00144654"/>
    <w:rsid w:val="001546A4"/>
    <w:rsid w:val="00166A2B"/>
    <w:rsid w:val="0017291B"/>
    <w:rsid w:val="00175CF9"/>
    <w:rsid w:val="00181B08"/>
    <w:rsid w:val="0019189C"/>
    <w:rsid w:val="001979D6"/>
    <w:rsid w:val="001A6C08"/>
    <w:rsid w:val="001B1D8E"/>
    <w:rsid w:val="001B5645"/>
    <w:rsid w:val="001D50B8"/>
    <w:rsid w:val="001D64B8"/>
    <w:rsid w:val="001E0395"/>
    <w:rsid w:val="001E20B3"/>
    <w:rsid w:val="002112E0"/>
    <w:rsid w:val="0022317B"/>
    <w:rsid w:val="0024514F"/>
    <w:rsid w:val="002465C4"/>
    <w:rsid w:val="00246CC6"/>
    <w:rsid w:val="002501D6"/>
    <w:rsid w:val="00252AED"/>
    <w:rsid w:val="00253522"/>
    <w:rsid w:val="00256FE9"/>
    <w:rsid w:val="00261A7A"/>
    <w:rsid w:val="00275AF7"/>
    <w:rsid w:val="00280B9F"/>
    <w:rsid w:val="00282DA0"/>
    <w:rsid w:val="002A0785"/>
    <w:rsid w:val="002B6AE6"/>
    <w:rsid w:val="002B6D8D"/>
    <w:rsid w:val="002C1BCE"/>
    <w:rsid w:val="002C55D6"/>
    <w:rsid w:val="002C7503"/>
    <w:rsid w:val="002D07E1"/>
    <w:rsid w:val="002F2284"/>
    <w:rsid w:val="0031076D"/>
    <w:rsid w:val="00314A5A"/>
    <w:rsid w:val="0033044C"/>
    <w:rsid w:val="00360A6E"/>
    <w:rsid w:val="00363E50"/>
    <w:rsid w:val="003826CA"/>
    <w:rsid w:val="003945A0"/>
    <w:rsid w:val="0039600C"/>
    <w:rsid w:val="003B13C0"/>
    <w:rsid w:val="003C5AD4"/>
    <w:rsid w:val="003C64FC"/>
    <w:rsid w:val="003D0BF3"/>
    <w:rsid w:val="003D7500"/>
    <w:rsid w:val="003D780B"/>
    <w:rsid w:val="003E1371"/>
    <w:rsid w:val="003E3617"/>
    <w:rsid w:val="003E3C40"/>
    <w:rsid w:val="003F03AB"/>
    <w:rsid w:val="003F0B23"/>
    <w:rsid w:val="00403F6B"/>
    <w:rsid w:val="0041032F"/>
    <w:rsid w:val="0041190B"/>
    <w:rsid w:val="0041722B"/>
    <w:rsid w:val="00427984"/>
    <w:rsid w:val="0043267F"/>
    <w:rsid w:val="004430FE"/>
    <w:rsid w:val="00475E8D"/>
    <w:rsid w:val="00480E2D"/>
    <w:rsid w:val="00487D43"/>
    <w:rsid w:val="0049186F"/>
    <w:rsid w:val="004A19ED"/>
    <w:rsid w:val="004A60A8"/>
    <w:rsid w:val="004C22BD"/>
    <w:rsid w:val="004C5EBA"/>
    <w:rsid w:val="004D6A50"/>
    <w:rsid w:val="004E7056"/>
    <w:rsid w:val="004E7688"/>
    <w:rsid w:val="004F0814"/>
    <w:rsid w:val="004F2A14"/>
    <w:rsid w:val="0051425F"/>
    <w:rsid w:val="00523315"/>
    <w:rsid w:val="00525100"/>
    <w:rsid w:val="0054006D"/>
    <w:rsid w:val="00553EFC"/>
    <w:rsid w:val="005743BB"/>
    <w:rsid w:val="00575CF9"/>
    <w:rsid w:val="00583E33"/>
    <w:rsid w:val="0058688C"/>
    <w:rsid w:val="00592532"/>
    <w:rsid w:val="00592675"/>
    <w:rsid w:val="00595A18"/>
    <w:rsid w:val="005974FB"/>
    <w:rsid w:val="005A6E3C"/>
    <w:rsid w:val="005B093C"/>
    <w:rsid w:val="005B148C"/>
    <w:rsid w:val="005B1C4C"/>
    <w:rsid w:val="005C68DD"/>
    <w:rsid w:val="005C78F3"/>
    <w:rsid w:val="005D1C19"/>
    <w:rsid w:val="005D3790"/>
    <w:rsid w:val="005D4EC2"/>
    <w:rsid w:val="005E087C"/>
    <w:rsid w:val="005F114E"/>
    <w:rsid w:val="005F4962"/>
    <w:rsid w:val="005F5DAF"/>
    <w:rsid w:val="00600945"/>
    <w:rsid w:val="00600E4F"/>
    <w:rsid w:val="00601BE4"/>
    <w:rsid w:val="0060493C"/>
    <w:rsid w:val="00610EB8"/>
    <w:rsid w:val="00622A67"/>
    <w:rsid w:val="0062690A"/>
    <w:rsid w:val="0069118B"/>
    <w:rsid w:val="006A739D"/>
    <w:rsid w:val="006A769D"/>
    <w:rsid w:val="006B204B"/>
    <w:rsid w:val="006D2F6A"/>
    <w:rsid w:val="006E4AF9"/>
    <w:rsid w:val="006F16DC"/>
    <w:rsid w:val="006F2F13"/>
    <w:rsid w:val="006F51FC"/>
    <w:rsid w:val="00706931"/>
    <w:rsid w:val="00715B4A"/>
    <w:rsid w:val="00732833"/>
    <w:rsid w:val="00735488"/>
    <w:rsid w:val="007453A0"/>
    <w:rsid w:val="0074589C"/>
    <w:rsid w:val="00750E2A"/>
    <w:rsid w:val="00751315"/>
    <w:rsid w:val="00752079"/>
    <w:rsid w:val="00754377"/>
    <w:rsid w:val="00760ED4"/>
    <w:rsid w:val="007610E6"/>
    <w:rsid w:val="007662DC"/>
    <w:rsid w:val="0077189F"/>
    <w:rsid w:val="0078011D"/>
    <w:rsid w:val="007824EB"/>
    <w:rsid w:val="007919AC"/>
    <w:rsid w:val="00795DAC"/>
    <w:rsid w:val="007A437F"/>
    <w:rsid w:val="007B5CD5"/>
    <w:rsid w:val="007D19A8"/>
    <w:rsid w:val="007D3653"/>
    <w:rsid w:val="007E75F7"/>
    <w:rsid w:val="007F659F"/>
    <w:rsid w:val="007F7981"/>
    <w:rsid w:val="00801828"/>
    <w:rsid w:val="0080414A"/>
    <w:rsid w:val="00807E69"/>
    <w:rsid w:val="0081722C"/>
    <w:rsid w:val="00855E84"/>
    <w:rsid w:val="0086101A"/>
    <w:rsid w:val="0088733D"/>
    <w:rsid w:val="0088797C"/>
    <w:rsid w:val="00893A4A"/>
    <w:rsid w:val="008A1A6E"/>
    <w:rsid w:val="008A4B27"/>
    <w:rsid w:val="008A7F60"/>
    <w:rsid w:val="008C4D44"/>
    <w:rsid w:val="008D2FF3"/>
    <w:rsid w:val="008E2EF5"/>
    <w:rsid w:val="008F258D"/>
    <w:rsid w:val="008F3849"/>
    <w:rsid w:val="008F7110"/>
    <w:rsid w:val="00920D3E"/>
    <w:rsid w:val="00925448"/>
    <w:rsid w:val="009321F0"/>
    <w:rsid w:val="009353C8"/>
    <w:rsid w:val="00937F39"/>
    <w:rsid w:val="0094056C"/>
    <w:rsid w:val="00943DAA"/>
    <w:rsid w:val="00946381"/>
    <w:rsid w:val="009471E6"/>
    <w:rsid w:val="0095131C"/>
    <w:rsid w:val="009536AE"/>
    <w:rsid w:val="00957032"/>
    <w:rsid w:val="00974070"/>
    <w:rsid w:val="00983F07"/>
    <w:rsid w:val="009932A0"/>
    <w:rsid w:val="009A1B7B"/>
    <w:rsid w:val="009A212D"/>
    <w:rsid w:val="009C0330"/>
    <w:rsid w:val="009D0125"/>
    <w:rsid w:val="009D1C39"/>
    <w:rsid w:val="009D2B05"/>
    <w:rsid w:val="00A0308E"/>
    <w:rsid w:val="00A05EDA"/>
    <w:rsid w:val="00A11DFE"/>
    <w:rsid w:val="00A32D23"/>
    <w:rsid w:val="00A50E1A"/>
    <w:rsid w:val="00A6390C"/>
    <w:rsid w:val="00A67184"/>
    <w:rsid w:val="00A6785D"/>
    <w:rsid w:val="00A7085F"/>
    <w:rsid w:val="00A84C88"/>
    <w:rsid w:val="00A87653"/>
    <w:rsid w:val="00AB2C94"/>
    <w:rsid w:val="00AB5759"/>
    <w:rsid w:val="00AE6CD0"/>
    <w:rsid w:val="00AF0B12"/>
    <w:rsid w:val="00AF2C4D"/>
    <w:rsid w:val="00B06429"/>
    <w:rsid w:val="00B313CE"/>
    <w:rsid w:val="00B3417F"/>
    <w:rsid w:val="00B36DD9"/>
    <w:rsid w:val="00B4196D"/>
    <w:rsid w:val="00B43C21"/>
    <w:rsid w:val="00B47B2A"/>
    <w:rsid w:val="00B51427"/>
    <w:rsid w:val="00B54045"/>
    <w:rsid w:val="00B7475F"/>
    <w:rsid w:val="00B75B69"/>
    <w:rsid w:val="00B879FD"/>
    <w:rsid w:val="00B92350"/>
    <w:rsid w:val="00B96D20"/>
    <w:rsid w:val="00BC20FC"/>
    <w:rsid w:val="00BC74BC"/>
    <w:rsid w:val="00BD5534"/>
    <w:rsid w:val="00BF1CA4"/>
    <w:rsid w:val="00C17742"/>
    <w:rsid w:val="00C820C4"/>
    <w:rsid w:val="00C90157"/>
    <w:rsid w:val="00C93AA9"/>
    <w:rsid w:val="00C945D3"/>
    <w:rsid w:val="00CA794F"/>
    <w:rsid w:val="00CB2EE0"/>
    <w:rsid w:val="00CE3C8F"/>
    <w:rsid w:val="00CF29F1"/>
    <w:rsid w:val="00CF5799"/>
    <w:rsid w:val="00CF6D48"/>
    <w:rsid w:val="00D00EB5"/>
    <w:rsid w:val="00D04E27"/>
    <w:rsid w:val="00D06F39"/>
    <w:rsid w:val="00D07C2E"/>
    <w:rsid w:val="00D111FC"/>
    <w:rsid w:val="00D26A77"/>
    <w:rsid w:val="00D329FD"/>
    <w:rsid w:val="00D34F11"/>
    <w:rsid w:val="00D5793C"/>
    <w:rsid w:val="00D67E8F"/>
    <w:rsid w:val="00D720C7"/>
    <w:rsid w:val="00D81429"/>
    <w:rsid w:val="00DC221C"/>
    <w:rsid w:val="00DE2723"/>
    <w:rsid w:val="00DE65E7"/>
    <w:rsid w:val="00DF08F8"/>
    <w:rsid w:val="00DF6A23"/>
    <w:rsid w:val="00E067C2"/>
    <w:rsid w:val="00E37239"/>
    <w:rsid w:val="00E42474"/>
    <w:rsid w:val="00E50EBB"/>
    <w:rsid w:val="00E524C7"/>
    <w:rsid w:val="00E60DB0"/>
    <w:rsid w:val="00E84D84"/>
    <w:rsid w:val="00E916C1"/>
    <w:rsid w:val="00EA2F98"/>
    <w:rsid w:val="00EA6042"/>
    <w:rsid w:val="00EB6060"/>
    <w:rsid w:val="00EC6B89"/>
    <w:rsid w:val="00ED6D8A"/>
    <w:rsid w:val="00EE0FC8"/>
    <w:rsid w:val="00EE2191"/>
    <w:rsid w:val="00EE2CBE"/>
    <w:rsid w:val="00EF4DE9"/>
    <w:rsid w:val="00EF6491"/>
    <w:rsid w:val="00F04587"/>
    <w:rsid w:val="00F11284"/>
    <w:rsid w:val="00F13FF0"/>
    <w:rsid w:val="00F2772C"/>
    <w:rsid w:val="00F3388F"/>
    <w:rsid w:val="00F3561A"/>
    <w:rsid w:val="00F45294"/>
    <w:rsid w:val="00F45D2D"/>
    <w:rsid w:val="00F82999"/>
    <w:rsid w:val="00F95EF5"/>
    <w:rsid w:val="00F96CE2"/>
    <w:rsid w:val="00FA07EA"/>
    <w:rsid w:val="00FA1379"/>
    <w:rsid w:val="00FB2007"/>
    <w:rsid w:val="00FB37B1"/>
    <w:rsid w:val="00FD62C8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55B6-D6AA-4C67-9E24-2639324C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18</cp:revision>
  <cp:lastPrinted>2018-08-09T14:42:00Z</cp:lastPrinted>
  <dcterms:created xsi:type="dcterms:W3CDTF">2023-08-24T17:01:00Z</dcterms:created>
  <dcterms:modified xsi:type="dcterms:W3CDTF">2023-08-24T17:10:00Z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139ec69d8d01631e60e17f2b1e5d79787a8f83cfacbe8e5f86c2f9718168489a</vt:lpwstr>
  </property>
</Properties>
</file>