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6A5FD" w14:textId="2D20E6F6" w:rsidR="00D3368A" w:rsidRPr="003D5284" w:rsidRDefault="0056221B" w:rsidP="005F70DE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D2F2"/>
        <w:spacing w:line="276" w:lineRule="auto"/>
      </w:pPr>
      <w:r>
        <w:t>1. The purpose</w:t>
      </w:r>
    </w:p>
    <w:p w14:paraId="72A24A5A" w14:textId="143AF6AD" w:rsidR="00807E69" w:rsidRDefault="0056221B" w:rsidP="005F70DE">
      <w:pPr>
        <w:pStyle w:val="ListParagraph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D2F2"/>
        <w:spacing w:after="0" w:line="276" w:lineRule="auto"/>
      </w:pPr>
      <w:r w:rsidRPr="0056221B">
        <w:t>What is the balance between your agenda and the business agenda?</w:t>
      </w:r>
      <w:r w:rsidR="00FA061E">
        <w:t xml:space="preserve"> </w:t>
      </w:r>
      <w:r>
        <w:t>Why have you chosen this?</w:t>
      </w:r>
    </w:p>
    <w:p w14:paraId="2DF2E0AB" w14:textId="77777777" w:rsidR="004A6D26" w:rsidRDefault="004A6D26" w:rsidP="005F70DE">
      <w:pPr>
        <w:spacing w:after="0" w:line="276" w:lineRule="auto"/>
      </w:pPr>
    </w:p>
    <w:p w14:paraId="6539F77B" w14:textId="484474BE" w:rsidR="00D3368A" w:rsidRDefault="0056221B" w:rsidP="005F70DE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5E4"/>
        <w:spacing w:line="276" w:lineRule="auto"/>
      </w:pPr>
      <w:r>
        <w:t>2. Problem and opportunity</w:t>
      </w:r>
    </w:p>
    <w:p w14:paraId="7BD815A7" w14:textId="66C4978D" w:rsidR="00D3368A" w:rsidRDefault="0056221B" w:rsidP="005F70DE">
      <w:pPr>
        <w:pStyle w:val="ListParagraph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5E4"/>
        <w:spacing w:line="276" w:lineRule="auto"/>
      </w:pPr>
      <w:r>
        <w:t>What is the business problem(</w:t>
      </w:r>
      <w:r w:rsidRPr="0056221B">
        <w:t>s</w:t>
      </w:r>
      <w:r>
        <w:t xml:space="preserve">) </w:t>
      </w:r>
      <w:r w:rsidRPr="0056221B">
        <w:t>or business opportunity?</w:t>
      </w:r>
    </w:p>
    <w:p w14:paraId="5B220073" w14:textId="67C9E66F" w:rsidR="00D3368A" w:rsidRDefault="0056221B" w:rsidP="005F70DE">
      <w:pPr>
        <w:pStyle w:val="ListParagraph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5E4"/>
        <w:spacing w:after="0" w:line="276" w:lineRule="auto"/>
      </w:pPr>
      <w:r w:rsidRPr="0056221B">
        <w:t xml:space="preserve">What </w:t>
      </w:r>
      <w:r>
        <w:t>research do you need to do,</w:t>
      </w:r>
      <w:r w:rsidRPr="0056221B">
        <w:t xml:space="preserve"> to prove there is a market?</w:t>
      </w:r>
    </w:p>
    <w:p w14:paraId="2CB897A4" w14:textId="77777777" w:rsidR="004A6D26" w:rsidRDefault="004A6D26" w:rsidP="005F70DE">
      <w:pPr>
        <w:spacing w:after="0" w:line="276" w:lineRule="auto"/>
      </w:pPr>
    </w:p>
    <w:p w14:paraId="3F543F66" w14:textId="3E985AF5" w:rsidR="00D3368A" w:rsidRPr="003D5284" w:rsidRDefault="004A362D" w:rsidP="005F70DE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D2F2"/>
        <w:spacing w:line="276" w:lineRule="auto"/>
      </w:pPr>
      <w:r>
        <w:t>3. Solution and value proposition</w:t>
      </w:r>
    </w:p>
    <w:p w14:paraId="1E10F2B7" w14:textId="578BE976" w:rsidR="00D3368A" w:rsidRPr="00B03341" w:rsidRDefault="004A362D" w:rsidP="005F70DE">
      <w:pPr>
        <w:pStyle w:val="ListParagraph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D2F2"/>
        <w:spacing w:line="276" w:lineRule="auto"/>
        <w:rPr>
          <w:lang w:val="en-US"/>
        </w:rPr>
      </w:pPr>
      <w:r>
        <w:rPr>
          <w:lang w:val="en-US"/>
        </w:rPr>
        <w:t>What is your solution and value proposition?</w:t>
      </w:r>
    </w:p>
    <w:p w14:paraId="0B3C14F9" w14:textId="3AF28C15" w:rsidR="00D3368A" w:rsidRPr="00B03341" w:rsidRDefault="004A362D" w:rsidP="005F70DE">
      <w:pPr>
        <w:pStyle w:val="ListParagraph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D2F2"/>
        <w:spacing w:line="276" w:lineRule="auto"/>
        <w:rPr>
          <w:lang w:val="en-US"/>
        </w:rPr>
      </w:pPr>
      <w:r w:rsidRPr="004A362D">
        <w:rPr>
          <w:lang w:val="en-US"/>
        </w:rPr>
        <w:t>How innovative is it? What is your Unique Selling</w:t>
      </w:r>
      <w:r>
        <w:rPr>
          <w:lang w:val="en-US"/>
        </w:rPr>
        <w:t xml:space="preserve"> Point?</w:t>
      </w:r>
    </w:p>
    <w:p w14:paraId="048C0D2B" w14:textId="6E36C530" w:rsidR="00D3368A" w:rsidRPr="00B03341" w:rsidRDefault="004A362D" w:rsidP="005F70DE">
      <w:pPr>
        <w:pStyle w:val="ListParagraph"/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D2F2"/>
        <w:spacing w:after="0" w:line="276" w:lineRule="auto"/>
        <w:rPr>
          <w:lang w:val="en-US"/>
        </w:rPr>
      </w:pPr>
      <w:r>
        <w:rPr>
          <w:lang w:val="en-US"/>
        </w:rPr>
        <w:t>What testing will you do</w:t>
      </w:r>
      <w:r w:rsidRPr="004A362D">
        <w:rPr>
          <w:lang w:val="en-US"/>
        </w:rPr>
        <w:t xml:space="preserve"> to prove that your solution will work?</w:t>
      </w:r>
    </w:p>
    <w:p w14:paraId="126FAC81" w14:textId="77777777" w:rsidR="004A6D26" w:rsidRDefault="004A6D26" w:rsidP="005F70DE">
      <w:pPr>
        <w:spacing w:after="0" w:line="276" w:lineRule="auto"/>
        <w:rPr>
          <w:rFonts w:cs="Arial"/>
          <w:lang w:val="en-US"/>
        </w:rPr>
      </w:pPr>
    </w:p>
    <w:p w14:paraId="60296059" w14:textId="216B60AA" w:rsidR="00D3368A" w:rsidRPr="003D5284" w:rsidRDefault="00127A18" w:rsidP="005F70DE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5E4"/>
        <w:spacing w:line="276" w:lineRule="auto"/>
        <w:rPr>
          <w:lang w:val="en-US"/>
        </w:rPr>
      </w:pPr>
      <w:r>
        <w:rPr>
          <w:lang w:val="en-US"/>
        </w:rPr>
        <w:t>4. Competitors</w:t>
      </w:r>
    </w:p>
    <w:p w14:paraId="084EBD65" w14:textId="70F912CD" w:rsidR="00D3368A" w:rsidRPr="00EF5341" w:rsidRDefault="00127A18" w:rsidP="002222EE">
      <w:pPr>
        <w:pStyle w:val="ListParagraph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5E4"/>
        <w:spacing w:line="276" w:lineRule="auto"/>
        <w:rPr>
          <w:lang w:val="en-US"/>
        </w:rPr>
      </w:pPr>
      <w:r w:rsidRPr="00EF5341">
        <w:rPr>
          <w:lang w:val="en-US"/>
        </w:rPr>
        <w:t>Who are your competitors? How does your offer differ?</w:t>
      </w:r>
    </w:p>
    <w:p w14:paraId="4FC47C78" w14:textId="20F7AB01" w:rsidR="00D3368A" w:rsidRPr="00B03341" w:rsidRDefault="00127A18" w:rsidP="005F70DE">
      <w:pPr>
        <w:pStyle w:val="ListParagraph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5E4"/>
        <w:spacing w:line="276" w:lineRule="auto"/>
        <w:rPr>
          <w:lang w:val="en-US"/>
        </w:rPr>
      </w:pPr>
      <w:r w:rsidRPr="00127A18">
        <w:rPr>
          <w:lang w:val="en-US"/>
        </w:rPr>
        <w:t>What is each of your competitor's market share?</w:t>
      </w:r>
    </w:p>
    <w:p w14:paraId="3F2D4092" w14:textId="282260B1" w:rsidR="00D3368A" w:rsidRPr="00B03341" w:rsidRDefault="00127A18" w:rsidP="005F70DE">
      <w:pPr>
        <w:pStyle w:val="ListParagraph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5E4"/>
        <w:spacing w:after="0" w:line="276" w:lineRule="auto"/>
        <w:rPr>
          <w:lang w:val="en-US"/>
        </w:rPr>
      </w:pPr>
      <w:r w:rsidRPr="00127A18">
        <w:rPr>
          <w:lang w:val="en-US"/>
        </w:rPr>
        <w:t>What potential threats do your competitors pose?</w:t>
      </w:r>
    </w:p>
    <w:p w14:paraId="78151E13" w14:textId="77777777" w:rsidR="004A6D26" w:rsidRDefault="004A6D26" w:rsidP="005F70DE">
      <w:pPr>
        <w:spacing w:after="0" w:line="276" w:lineRule="auto"/>
        <w:rPr>
          <w:rFonts w:cs="Arial"/>
          <w:lang w:val="en-US"/>
        </w:rPr>
      </w:pPr>
    </w:p>
    <w:p w14:paraId="205282D0" w14:textId="5CD1DF5C" w:rsidR="00D3368A" w:rsidRPr="0014623D" w:rsidRDefault="00D3368A" w:rsidP="005F70DE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D2F2"/>
        <w:spacing w:line="276" w:lineRule="auto"/>
      </w:pPr>
      <w:r w:rsidRPr="00D3368A">
        <w:t xml:space="preserve">5. </w:t>
      </w:r>
      <w:r w:rsidR="00D735FD">
        <w:t>Target customer</w:t>
      </w:r>
    </w:p>
    <w:p w14:paraId="18713151" w14:textId="44A3C4EC" w:rsidR="00D3368A" w:rsidRDefault="00D735FD" w:rsidP="005F70DE">
      <w:pPr>
        <w:pStyle w:val="ListParagraph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D2F2"/>
        <w:spacing w:after="0" w:line="276" w:lineRule="auto"/>
        <w:rPr>
          <w:lang w:val="en-US"/>
        </w:rPr>
      </w:pPr>
      <w:r>
        <w:rPr>
          <w:lang w:val="en-US"/>
        </w:rPr>
        <w:t xml:space="preserve">Define your target customer. </w:t>
      </w:r>
      <w:r w:rsidRPr="00D735FD">
        <w:rPr>
          <w:lang w:val="en-US"/>
        </w:rPr>
        <w:t xml:space="preserve">Why will they buy from you? </w:t>
      </w:r>
    </w:p>
    <w:p w14:paraId="42569AF1" w14:textId="5E3A41B5" w:rsidR="00D735FD" w:rsidRPr="00650FEA" w:rsidRDefault="00D735FD" w:rsidP="00650FEA">
      <w:pPr>
        <w:pStyle w:val="ListParagraph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D2F2"/>
        <w:spacing w:after="0" w:line="276" w:lineRule="auto"/>
        <w:rPr>
          <w:lang w:val="en-US"/>
        </w:rPr>
      </w:pPr>
      <w:r w:rsidRPr="00D735FD">
        <w:rPr>
          <w:lang w:val="en-US"/>
        </w:rPr>
        <w:t>How will you connect with them?</w:t>
      </w:r>
      <w:r w:rsidR="00650FEA">
        <w:rPr>
          <w:lang w:val="en-US"/>
        </w:rPr>
        <w:t xml:space="preserve"> </w:t>
      </w:r>
      <w:r w:rsidRPr="00650FEA">
        <w:rPr>
          <w:lang w:val="en-US"/>
        </w:rPr>
        <w:t>What channels will you use</w:t>
      </w:r>
      <w:r w:rsidR="00650FEA" w:rsidRPr="00650FEA">
        <w:rPr>
          <w:lang w:val="en-US"/>
        </w:rPr>
        <w:t>?</w:t>
      </w:r>
    </w:p>
    <w:p w14:paraId="0A0B746C" w14:textId="77777777" w:rsidR="004A6D26" w:rsidRDefault="004A6D26" w:rsidP="005F70DE">
      <w:pPr>
        <w:spacing w:after="0" w:line="276" w:lineRule="auto"/>
        <w:rPr>
          <w:lang w:val="en-US"/>
        </w:rPr>
      </w:pPr>
    </w:p>
    <w:p w14:paraId="6B03809F" w14:textId="4D0C88F2" w:rsidR="00D3368A" w:rsidRPr="00D3368A" w:rsidRDefault="00D3368A" w:rsidP="005F70DE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5E4"/>
        <w:spacing w:line="276" w:lineRule="auto"/>
        <w:rPr>
          <w:lang w:val="en-US"/>
        </w:rPr>
      </w:pPr>
      <w:r w:rsidRPr="00D3368A">
        <w:t xml:space="preserve">6. </w:t>
      </w:r>
      <w:r w:rsidR="00003707">
        <w:rPr>
          <w:lang w:val="en-US"/>
        </w:rPr>
        <w:t>Generating income</w:t>
      </w:r>
    </w:p>
    <w:p w14:paraId="4F91FD60" w14:textId="66335B6F" w:rsidR="00003707" w:rsidRPr="00003707" w:rsidRDefault="00003707" w:rsidP="005F70DE">
      <w:pPr>
        <w:pStyle w:val="ListParagraph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5E4"/>
        <w:spacing w:line="276" w:lineRule="auto"/>
        <w:rPr>
          <w:lang w:val="en-US"/>
        </w:rPr>
      </w:pPr>
      <w:r w:rsidRPr="00003707">
        <w:rPr>
          <w:lang w:val="en-US"/>
        </w:rPr>
        <w:t>What</w:t>
      </w:r>
      <w:r w:rsidR="00B74987">
        <w:rPr>
          <w:lang w:val="en-US"/>
        </w:rPr>
        <w:t xml:space="preserve"> is your pricing structure and range</w:t>
      </w:r>
      <w:bookmarkStart w:id="0" w:name="_GoBack"/>
      <w:bookmarkEnd w:id="0"/>
      <w:r w:rsidRPr="00003707">
        <w:rPr>
          <w:lang w:val="en-US"/>
        </w:rPr>
        <w:t xml:space="preserve">? </w:t>
      </w:r>
    </w:p>
    <w:p w14:paraId="2EB2226B" w14:textId="77777777" w:rsidR="00003707" w:rsidRPr="00003707" w:rsidRDefault="00003707" w:rsidP="005F70DE">
      <w:pPr>
        <w:pStyle w:val="ListParagraph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5E4"/>
        <w:spacing w:line="276" w:lineRule="auto"/>
        <w:rPr>
          <w:lang w:val="en-US"/>
        </w:rPr>
      </w:pPr>
      <w:r w:rsidRPr="00003707">
        <w:rPr>
          <w:lang w:val="en-US"/>
        </w:rPr>
        <w:t xml:space="preserve">What research have you done to decide your pricing? </w:t>
      </w:r>
    </w:p>
    <w:p w14:paraId="02DF34D9" w14:textId="77777777" w:rsidR="00003707" w:rsidRPr="00003707" w:rsidRDefault="00003707" w:rsidP="005F70DE">
      <w:pPr>
        <w:pStyle w:val="ListParagraph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5E4"/>
        <w:spacing w:after="0" w:line="276" w:lineRule="auto"/>
        <w:rPr>
          <w:lang w:val="en-US"/>
        </w:rPr>
      </w:pPr>
      <w:r w:rsidRPr="00003707">
        <w:rPr>
          <w:lang w:val="en-US"/>
        </w:rPr>
        <w:t>Do you have any alternative income methods?</w:t>
      </w:r>
    </w:p>
    <w:p w14:paraId="209AF3E3" w14:textId="77777777" w:rsidR="004A6D26" w:rsidRDefault="004A6D26" w:rsidP="005F70DE">
      <w:pPr>
        <w:spacing w:after="0" w:line="276" w:lineRule="auto"/>
        <w:rPr>
          <w:lang w:val="en-US"/>
        </w:rPr>
      </w:pPr>
    </w:p>
    <w:p w14:paraId="01590152" w14:textId="228F730A" w:rsidR="00D3368A" w:rsidRPr="003D5284" w:rsidRDefault="00D3368A" w:rsidP="005F70DE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D2F2"/>
        <w:spacing w:line="276" w:lineRule="auto"/>
      </w:pPr>
      <w:r w:rsidRPr="003D5284">
        <w:t xml:space="preserve">7. </w:t>
      </w:r>
      <w:r w:rsidR="007679AF">
        <w:t>Funding and resourcing your business</w:t>
      </w:r>
    </w:p>
    <w:p w14:paraId="5666DF50" w14:textId="5FA0A8B4" w:rsidR="007679AF" w:rsidRDefault="007679AF" w:rsidP="0077306C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D2F2"/>
        <w:spacing w:line="276" w:lineRule="auto"/>
      </w:pPr>
      <w:r>
        <w:t>How</w:t>
      </w:r>
      <w:r w:rsidR="0077306C">
        <w:t xml:space="preserve"> much money do you need</w:t>
      </w:r>
      <w:r>
        <w:t>?</w:t>
      </w:r>
      <w:r w:rsidR="0077306C">
        <w:t xml:space="preserve"> </w:t>
      </w:r>
      <w:r>
        <w:t>What are the main costs</w:t>
      </w:r>
      <w:r w:rsidR="0077306C">
        <w:t>?</w:t>
      </w:r>
      <w:r>
        <w:t xml:space="preserve"> </w:t>
      </w:r>
    </w:p>
    <w:p w14:paraId="5063E2E6" w14:textId="77777777" w:rsidR="007679AF" w:rsidRDefault="007679AF" w:rsidP="005F70DE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D2F2"/>
        <w:spacing w:line="276" w:lineRule="auto"/>
      </w:pPr>
      <w:r>
        <w:t xml:space="preserve">Do you need investment and are you investment ready? </w:t>
      </w:r>
    </w:p>
    <w:p w14:paraId="2AA887C7" w14:textId="1FDBDAC1" w:rsidR="00D3368A" w:rsidRPr="00D3368A" w:rsidRDefault="007679AF" w:rsidP="005F70DE">
      <w:pPr>
        <w:pStyle w:val="ListParagraph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D2F2"/>
        <w:spacing w:after="0" w:line="276" w:lineRule="auto"/>
      </w:pPr>
      <w:r>
        <w:t>What other resources do you need to start trading?</w:t>
      </w:r>
    </w:p>
    <w:p w14:paraId="3A6846ED" w14:textId="77777777" w:rsidR="004A6D26" w:rsidRDefault="004A6D26" w:rsidP="005F70DE">
      <w:pPr>
        <w:spacing w:after="0" w:line="276" w:lineRule="auto"/>
      </w:pPr>
    </w:p>
    <w:p w14:paraId="22BC8DB6" w14:textId="740B4D15" w:rsidR="004A6D26" w:rsidRPr="003D5284" w:rsidRDefault="003837D7" w:rsidP="005F70DE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5E4"/>
        <w:spacing w:line="276" w:lineRule="auto"/>
      </w:pPr>
      <w:r>
        <w:t>8. Gaining credibility</w:t>
      </w:r>
    </w:p>
    <w:p w14:paraId="796A2DA1" w14:textId="7467F901" w:rsidR="003837D7" w:rsidRPr="003837D7" w:rsidRDefault="003837D7" w:rsidP="005F70DE">
      <w:pPr>
        <w:pStyle w:val="ListParagraph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5E4"/>
        <w:spacing w:line="276" w:lineRule="auto"/>
        <w:rPr>
          <w:lang w:val="en-US"/>
        </w:rPr>
      </w:pPr>
      <w:r w:rsidRPr="003837D7">
        <w:rPr>
          <w:lang w:val="en-US"/>
        </w:rPr>
        <w:t>What credibility are you seeking</w:t>
      </w:r>
      <w:r w:rsidR="00787C80">
        <w:rPr>
          <w:lang w:val="en-US"/>
        </w:rPr>
        <w:t xml:space="preserve"> and who with</w:t>
      </w:r>
      <w:r w:rsidRPr="003837D7">
        <w:rPr>
          <w:lang w:val="en-US"/>
        </w:rPr>
        <w:t>?</w:t>
      </w:r>
    </w:p>
    <w:p w14:paraId="215B8CE7" w14:textId="53C88D7A" w:rsidR="004A6D26" w:rsidRPr="003837D7" w:rsidRDefault="003837D7" w:rsidP="005F70DE">
      <w:pPr>
        <w:pStyle w:val="ListParagraph"/>
        <w:numPr>
          <w:ilvl w:val="0"/>
          <w:numId w:val="2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5E4"/>
        <w:spacing w:after="0" w:line="276" w:lineRule="auto"/>
        <w:rPr>
          <w:lang w:val="en-US"/>
        </w:rPr>
      </w:pPr>
      <w:r w:rsidRPr="003837D7">
        <w:rPr>
          <w:lang w:val="en-US"/>
        </w:rPr>
        <w:t>How will you achieve this?</w:t>
      </w:r>
      <w:r>
        <w:rPr>
          <w:lang w:val="en-US"/>
        </w:rPr>
        <w:t xml:space="preserve"> </w:t>
      </w:r>
      <w:r w:rsidRPr="003837D7">
        <w:rPr>
          <w:lang w:val="en-US"/>
        </w:rPr>
        <w:t>How will you measure success?</w:t>
      </w:r>
    </w:p>
    <w:p w14:paraId="386BA6E6" w14:textId="77777777" w:rsidR="004A6D26" w:rsidRDefault="004A6D26" w:rsidP="005F70DE">
      <w:pPr>
        <w:spacing w:after="0" w:line="276" w:lineRule="auto"/>
        <w:rPr>
          <w:lang w:val="en-US"/>
        </w:rPr>
      </w:pPr>
    </w:p>
    <w:p w14:paraId="4E2618B1" w14:textId="052BB9F8" w:rsidR="004A6D26" w:rsidRPr="003D5284" w:rsidRDefault="004A6D26" w:rsidP="005F70DE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D2F2"/>
        <w:spacing w:line="276" w:lineRule="auto"/>
      </w:pPr>
      <w:r w:rsidRPr="003D5284">
        <w:t>9</w:t>
      </w:r>
      <w:r w:rsidR="0010385C">
        <w:t>. Network</w:t>
      </w:r>
    </w:p>
    <w:p w14:paraId="2562F6B9" w14:textId="3EC7FC85" w:rsidR="0010385C" w:rsidRPr="0010385C" w:rsidRDefault="0010385C" w:rsidP="005F70DE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D2F2"/>
        <w:spacing w:line="276" w:lineRule="auto"/>
        <w:rPr>
          <w:lang w:val="en-US"/>
        </w:rPr>
      </w:pPr>
      <w:r w:rsidRPr="0010385C">
        <w:rPr>
          <w:lang w:val="en-US"/>
        </w:rPr>
        <w:t xml:space="preserve">What communities do you need to engage </w:t>
      </w:r>
      <w:proofErr w:type="gramStart"/>
      <w:r w:rsidRPr="0010385C">
        <w:rPr>
          <w:lang w:val="en-US"/>
        </w:rPr>
        <w:t>with</w:t>
      </w:r>
      <w:proofErr w:type="gramEnd"/>
      <w:r w:rsidRPr="0010385C">
        <w:rPr>
          <w:lang w:val="en-US"/>
        </w:rPr>
        <w:t>?</w:t>
      </w:r>
    </w:p>
    <w:p w14:paraId="329781E4" w14:textId="609FD8B1" w:rsidR="004A6D26" w:rsidRPr="0010385C" w:rsidRDefault="0010385C" w:rsidP="005F70DE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D2F2"/>
        <w:spacing w:after="0" w:line="276" w:lineRule="auto"/>
        <w:rPr>
          <w:lang w:val="en-US"/>
        </w:rPr>
      </w:pPr>
      <w:r w:rsidRPr="0010385C">
        <w:rPr>
          <w:lang w:val="en-US"/>
        </w:rPr>
        <w:t>Are there any collaboration possibilities?</w:t>
      </w:r>
    </w:p>
    <w:p w14:paraId="201286A0" w14:textId="77777777" w:rsidR="004A6D26" w:rsidRDefault="004A6D26" w:rsidP="005F70DE">
      <w:pPr>
        <w:spacing w:after="0" w:line="276" w:lineRule="auto"/>
        <w:rPr>
          <w:lang w:val="en-US"/>
        </w:rPr>
      </w:pPr>
    </w:p>
    <w:p w14:paraId="62AEF667" w14:textId="287B3ED3" w:rsidR="004A6D26" w:rsidRPr="004A6D26" w:rsidRDefault="004A6D26" w:rsidP="00FB5BD5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5E4"/>
        <w:spacing w:line="276" w:lineRule="auto"/>
      </w:pPr>
      <w:r w:rsidRPr="004A6D26">
        <w:t>1</w:t>
      </w:r>
      <w:r w:rsidR="00033F41">
        <w:t>0. Compliance</w:t>
      </w:r>
    </w:p>
    <w:p w14:paraId="08182282" w14:textId="42580369" w:rsidR="00033F41" w:rsidRPr="00587AB8" w:rsidRDefault="00587AB8" w:rsidP="00587AB8">
      <w:pPr>
        <w:pStyle w:val="ListParagraph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5E4"/>
        <w:spacing w:line="276" w:lineRule="auto"/>
        <w:rPr>
          <w:lang w:val="en-US"/>
        </w:rPr>
      </w:pPr>
      <w:r>
        <w:rPr>
          <w:lang w:val="en-US"/>
        </w:rPr>
        <w:t>What type of insurance</w:t>
      </w:r>
      <w:r w:rsidR="00033F41" w:rsidRPr="00033F41">
        <w:rPr>
          <w:lang w:val="en-US"/>
        </w:rPr>
        <w:t xml:space="preserve"> do you need?</w:t>
      </w:r>
      <w:r>
        <w:rPr>
          <w:lang w:val="en-US"/>
        </w:rPr>
        <w:t xml:space="preserve"> </w:t>
      </w:r>
    </w:p>
    <w:p w14:paraId="20F08316" w14:textId="305D6314" w:rsidR="00033F41" w:rsidRPr="007823DD" w:rsidRDefault="00033F41" w:rsidP="007823DD">
      <w:pPr>
        <w:pStyle w:val="ListParagraph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5E4"/>
        <w:spacing w:line="276" w:lineRule="auto"/>
        <w:rPr>
          <w:lang w:val="en-US"/>
        </w:rPr>
      </w:pPr>
      <w:r w:rsidRPr="00033F41">
        <w:rPr>
          <w:lang w:val="en-US"/>
        </w:rPr>
        <w:t>What b</w:t>
      </w:r>
      <w:r w:rsidR="00587AB8">
        <w:rPr>
          <w:lang w:val="en-US"/>
        </w:rPr>
        <w:t>usiness structure is the right</w:t>
      </w:r>
      <w:r w:rsidRPr="00033F41">
        <w:rPr>
          <w:lang w:val="en-US"/>
        </w:rPr>
        <w:t xml:space="preserve"> for you? </w:t>
      </w:r>
      <w:r w:rsidRPr="007823DD">
        <w:rPr>
          <w:lang w:val="en-US"/>
        </w:rPr>
        <w:t>Will you be VAT registered?</w:t>
      </w:r>
      <w:r w:rsidR="007823DD">
        <w:rPr>
          <w:lang w:val="en-US"/>
        </w:rPr>
        <w:t xml:space="preserve"> </w:t>
      </w:r>
      <w:r w:rsidRPr="007823DD">
        <w:rPr>
          <w:lang w:val="en-US"/>
        </w:rPr>
        <w:t>Do you need to speak with a legal advisor?</w:t>
      </w:r>
    </w:p>
    <w:p w14:paraId="6D2FBB56" w14:textId="45E19CC3" w:rsidR="004A6D26" w:rsidRPr="00B03341" w:rsidRDefault="00033F41" w:rsidP="00FB5BD5">
      <w:pPr>
        <w:pStyle w:val="ListParagraph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5E4"/>
        <w:spacing w:after="0" w:line="276" w:lineRule="auto"/>
        <w:rPr>
          <w:lang w:val="en-US"/>
        </w:rPr>
      </w:pPr>
      <w:r w:rsidRPr="00033F41">
        <w:rPr>
          <w:lang w:val="en-US"/>
        </w:rPr>
        <w:t>Do you need certification of competency, authority, or credibility?</w:t>
      </w:r>
    </w:p>
    <w:p w14:paraId="426F48A6" w14:textId="77777777" w:rsidR="004A6D26" w:rsidRDefault="004A6D26" w:rsidP="00FB5BD5">
      <w:pPr>
        <w:spacing w:after="0" w:line="276" w:lineRule="auto"/>
        <w:rPr>
          <w:lang w:val="en-US"/>
        </w:rPr>
      </w:pPr>
    </w:p>
    <w:p w14:paraId="1FC6B89D" w14:textId="40F211D4" w:rsidR="004A6D26" w:rsidRPr="004A6D26" w:rsidRDefault="008C1C5D" w:rsidP="00C4494F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D2F2"/>
        <w:spacing w:line="276" w:lineRule="auto"/>
      </w:pPr>
      <w:r>
        <w:t>11. Resilience and risk</w:t>
      </w:r>
    </w:p>
    <w:p w14:paraId="571ABA8E" w14:textId="2293F6C8" w:rsidR="008C1C5D" w:rsidRPr="008C1C5D" w:rsidRDefault="008C1C5D" w:rsidP="00C4494F">
      <w:pPr>
        <w:pStyle w:val="ListParagraph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D2F2"/>
        <w:spacing w:line="276" w:lineRule="auto"/>
        <w:rPr>
          <w:lang w:val="en-US"/>
        </w:rPr>
      </w:pPr>
      <w:r w:rsidRPr="008C1C5D">
        <w:rPr>
          <w:lang w:val="en-US"/>
        </w:rPr>
        <w:t>How will you demonstrate personal resilience?</w:t>
      </w:r>
    </w:p>
    <w:p w14:paraId="3773AEC8" w14:textId="77777777" w:rsidR="008C1C5D" w:rsidRPr="008C1C5D" w:rsidRDefault="008C1C5D" w:rsidP="00C4494F">
      <w:pPr>
        <w:pStyle w:val="ListParagraph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D2F2"/>
        <w:spacing w:line="276" w:lineRule="auto"/>
        <w:rPr>
          <w:lang w:val="en-US"/>
        </w:rPr>
      </w:pPr>
      <w:r w:rsidRPr="008C1C5D">
        <w:rPr>
          <w:lang w:val="en-US"/>
        </w:rPr>
        <w:t>How will you build organisational resilience?</w:t>
      </w:r>
    </w:p>
    <w:p w14:paraId="3EE433E4" w14:textId="3D69CA8B" w:rsidR="00D3368A" w:rsidRPr="008C1C5D" w:rsidRDefault="008C1C5D" w:rsidP="00C4494F">
      <w:pPr>
        <w:pStyle w:val="ListParagraph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D2F2"/>
        <w:spacing w:line="276" w:lineRule="auto"/>
        <w:rPr>
          <w:lang w:val="en-US"/>
        </w:rPr>
      </w:pPr>
      <w:r w:rsidRPr="008C1C5D">
        <w:rPr>
          <w:lang w:val="en-US"/>
        </w:rPr>
        <w:t xml:space="preserve">What are the main risks </w:t>
      </w:r>
      <w:r w:rsidR="00F109A3">
        <w:rPr>
          <w:lang w:val="en-US"/>
        </w:rPr>
        <w:t xml:space="preserve">and how </w:t>
      </w:r>
      <w:r w:rsidRPr="008C1C5D">
        <w:rPr>
          <w:lang w:val="en-US"/>
        </w:rPr>
        <w:t xml:space="preserve">will these </w:t>
      </w:r>
      <w:proofErr w:type="gramStart"/>
      <w:r w:rsidRPr="008C1C5D">
        <w:rPr>
          <w:lang w:val="en-US"/>
        </w:rPr>
        <w:t>be dealt with</w:t>
      </w:r>
      <w:proofErr w:type="gramEnd"/>
      <w:r w:rsidRPr="008C1C5D">
        <w:rPr>
          <w:lang w:val="en-US"/>
        </w:rPr>
        <w:t>?</w:t>
      </w:r>
    </w:p>
    <w:sectPr w:rsidR="00D3368A" w:rsidRPr="008C1C5D" w:rsidSect="008D2FF3">
      <w:headerReference w:type="default" r:id="rId8"/>
      <w:footerReference w:type="default" r:id="rId9"/>
      <w:pgSz w:w="16840" w:h="11900" w:orient="landscape" w:code="9"/>
      <w:pgMar w:top="720" w:right="720" w:bottom="720" w:left="720" w:header="765" w:footer="567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A9915" w14:textId="77777777" w:rsidR="006C7AE2" w:rsidRDefault="006C7AE2" w:rsidP="003E3C40">
      <w:r>
        <w:separator/>
      </w:r>
    </w:p>
  </w:endnote>
  <w:endnote w:type="continuationSeparator" w:id="0">
    <w:p w14:paraId="2FDFFE14" w14:textId="77777777" w:rsidR="006C7AE2" w:rsidRDefault="006C7AE2" w:rsidP="003E3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D2108" w14:textId="74D3FADA" w:rsidR="00B36DD9" w:rsidRPr="007F7981" w:rsidRDefault="007F659F" w:rsidP="00EE2191">
    <w:pPr>
      <w:pStyle w:val="Footer"/>
      <w:tabs>
        <w:tab w:val="right" w:pos="9072"/>
      </w:tabs>
      <w:jc w:val="left"/>
      <w:rPr>
        <w:rStyle w:val="PageNumber"/>
      </w:rPr>
    </w:pPr>
    <w:r>
      <w:rPr>
        <w:b/>
        <w:noProof/>
        <w:sz w:val="24"/>
        <w:lang w:val="en-GB" w:eastAsia="en-GB"/>
      </w:rPr>
      <w:drawing>
        <wp:anchor distT="0" distB="0" distL="114300" distR="114300" simplePos="0" relativeHeight="251677696" behindDoc="1" locked="0" layoutInCell="1" allowOverlap="1" wp14:anchorId="595DBF69" wp14:editId="5D71E110">
          <wp:simplePos x="0" y="0"/>
          <wp:positionH relativeFrom="column">
            <wp:posOffset>-114300</wp:posOffset>
          </wp:positionH>
          <wp:positionV relativeFrom="paragraph">
            <wp:posOffset>-1270</wp:posOffset>
          </wp:positionV>
          <wp:extent cx="1866900" cy="326742"/>
          <wp:effectExtent l="0" t="0" r="0" b="0"/>
          <wp:wrapNone/>
          <wp:docPr id="28" name="Picture 28" descr="UAL Logo" title="UAL Logo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AL_Lockup_LCF_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326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788D0" w14:textId="77777777" w:rsidR="006C7AE2" w:rsidRDefault="006C7AE2" w:rsidP="003E3C40">
      <w:r>
        <w:separator/>
      </w:r>
    </w:p>
  </w:footnote>
  <w:footnote w:type="continuationSeparator" w:id="0">
    <w:p w14:paraId="3298DD15" w14:textId="77777777" w:rsidR="006C7AE2" w:rsidRDefault="006C7AE2" w:rsidP="003E3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0B943" w14:textId="4A7D3DBA" w:rsidR="0007122E" w:rsidRDefault="00A51F52" w:rsidP="0007122E">
    <w:pPr>
      <w:pStyle w:val="Heading1"/>
    </w:pPr>
    <w:r>
      <w:rPr>
        <w:noProof/>
        <w:lang w:eastAsia="en-GB"/>
      </w:rPr>
      <w:drawing>
        <wp:anchor distT="0" distB="0" distL="114300" distR="114300" simplePos="0" relativeHeight="251694080" behindDoc="1" locked="0" layoutInCell="1" allowOverlap="1" wp14:anchorId="525EE162" wp14:editId="6EC157AF">
          <wp:simplePos x="0" y="0"/>
          <wp:positionH relativeFrom="column">
            <wp:posOffset>7086600</wp:posOffset>
          </wp:positionH>
          <wp:positionV relativeFrom="paragraph">
            <wp:posOffset>-139065</wp:posOffset>
          </wp:positionV>
          <wp:extent cx="372110" cy="434904"/>
          <wp:effectExtent l="0" t="0" r="8890" b="3810"/>
          <wp:wrapNone/>
          <wp:docPr id="11" name="Picture 11" descr="Creative Attributes Framework logo for Proactivity" title="My CAF Proactivity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53" t="527" r="3530" b="1052"/>
                  <a:stretch/>
                </pic:blipFill>
                <pic:spPr bwMode="auto">
                  <a:xfrm>
                    <a:off x="0" y="0"/>
                    <a:ext cx="372110" cy="4349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92032" behindDoc="1" locked="0" layoutInCell="1" allowOverlap="1" wp14:anchorId="7670579F" wp14:editId="1417E69D">
          <wp:simplePos x="0" y="0"/>
          <wp:positionH relativeFrom="column">
            <wp:posOffset>7543800</wp:posOffset>
          </wp:positionH>
          <wp:positionV relativeFrom="paragraph">
            <wp:posOffset>-142875</wp:posOffset>
          </wp:positionV>
          <wp:extent cx="363155" cy="422910"/>
          <wp:effectExtent l="0" t="0" r="0" b="0"/>
          <wp:wrapNone/>
          <wp:docPr id="12" name="Picture 12" descr="Creative Attributes Framework logo for Agility" title="My CAF Agility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" name="AG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7" t="1565" r="3481" b="2469"/>
                  <a:stretch/>
                </pic:blipFill>
                <pic:spPr bwMode="auto">
                  <a:xfrm>
                    <a:off x="0" y="0"/>
                    <a:ext cx="363155" cy="4229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1C39">
      <w:rPr>
        <w:noProof/>
        <w:lang w:eastAsia="en-GB"/>
      </w:rPr>
      <w:drawing>
        <wp:anchor distT="0" distB="0" distL="114300" distR="114300" simplePos="0" relativeHeight="251685888" behindDoc="1" locked="0" layoutInCell="1" allowOverlap="1" wp14:anchorId="5AD6D22D" wp14:editId="704B8836">
          <wp:simplePos x="0" y="0"/>
          <wp:positionH relativeFrom="column">
            <wp:posOffset>8001000</wp:posOffset>
          </wp:positionH>
          <wp:positionV relativeFrom="paragraph">
            <wp:posOffset>-139065</wp:posOffset>
          </wp:positionV>
          <wp:extent cx="384175" cy="445540"/>
          <wp:effectExtent l="0" t="0" r="0" b="0"/>
          <wp:wrapNone/>
          <wp:docPr id="15" name="Picture 15" descr="Creative Attributes Framework logo for Storytelling" title="My CAF Storytelling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T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6" t="1542" r="2397" b="754"/>
                  <a:stretch/>
                </pic:blipFill>
                <pic:spPr bwMode="auto">
                  <a:xfrm>
                    <a:off x="0" y="0"/>
                    <a:ext cx="384175" cy="445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1C39">
      <w:rPr>
        <w:noProof/>
        <w:lang w:eastAsia="en-GB"/>
      </w:rPr>
      <w:drawing>
        <wp:anchor distT="0" distB="0" distL="114300" distR="114300" simplePos="0" relativeHeight="251683840" behindDoc="1" locked="0" layoutInCell="1" allowOverlap="1" wp14:anchorId="0410898F" wp14:editId="7EF682F7">
          <wp:simplePos x="0" y="0"/>
          <wp:positionH relativeFrom="column">
            <wp:posOffset>8458200</wp:posOffset>
          </wp:positionH>
          <wp:positionV relativeFrom="paragraph">
            <wp:posOffset>-139065</wp:posOffset>
          </wp:positionV>
          <wp:extent cx="377190" cy="445770"/>
          <wp:effectExtent l="0" t="0" r="3810" b="0"/>
          <wp:wrapNone/>
          <wp:docPr id="16" name="Picture 16" descr="Creative Attributes Framework logo for Curiousity" title="My CAf Curiousity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CU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3049"/>
                  <a:stretch/>
                </pic:blipFill>
                <pic:spPr bwMode="auto">
                  <a:xfrm>
                    <a:off x="0" y="0"/>
                    <a:ext cx="377190" cy="445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1C39">
      <w:rPr>
        <w:noProof/>
        <w:lang w:eastAsia="en-GB"/>
      </w:rPr>
      <w:drawing>
        <wp:anchor distT="0" distB="0" distL="114300" distR="114300" simplePos="0" relativeHeight="251681792" behindDoc="1" locked="0" layoutInCell="1" allowOverlap="1" wp14:anchorId="4DB60FC9" wp14:editId="60F97F9B">
          <wp:simplePos x="0" y="0"/>
          <wp:positionH relativeFrom="column">
            <wp:posOffset>8915400</wp:posOffset>
          </wp:positionH>
          <wp:positionV relativeFrom="paragraph">
            <wp:posOffset>-142875</wp:posOffset>
          </wp:positionV>
          <wp:extent cx="384831" cy="450495"/>
          <wp:effectExtent l="0" t="0" r="0" b="6985"/>
          <wp:wrapNone/>
          <wp:docPr id="17" name="Picture 17" descr="Creative Attributes Framework logo for Self-Efficacy." title="My CAF Self-Efficacy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.PNG"/>
                  <pic:cNvPicPr/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98" t="2094" r="2930" b="558"/>
                  <a:stretch/>
                </pic:blipFill>
                <pic:spPr bwMode="auto">
                  <a:xfrm>
                    <a:off x="0" y="0"/>
                    <a:ext cx="384831" cy="450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1C39">
      <w:rPr>
        <w:noProof/>
        <w:lang w:eastAsia="en-GB"/>
      </w:rPr>
      <w:drawing>
        <wp:anchor distT="0" distB="0" distL="114300" distR="114300" simplePos="0" relativeHeight="251679744" behindDoc="1" locked="0" layoutInCell="1" allowOverlap="1" wp14:anchorId="16829059" wp14:editId="6D97C6A8">
          <wp:simplePos x="0" y="0"/>
          <wp:positionH relativeFrom="margin">
            <wp:posOffset>9372600</wp:posOffset>
          </wp:positionH>
          <wp:positionV relativeFrom="paragraph">
            <wp:posOffset>-139065</wp:posOffset>
          </wp:positionV>
          <wp:extent cx="398938" cy="455930"/>
          <wp:effectExtent l="0" t="0" r="1270" b="1270"/>
          <wp:wrapNone/>
          <wp:docPr id="27" name="Picture 27" descr="Creative Attributes Framework logo for Resilience" title="My CAF Resilience">
            <a:extLst xmlns:a="http://schemas.openxmlformats.org/drawingml/2006/main">
              <a:ext uri="{C183D7F6-B498-43B3-948B-1728B52AA6E4}">
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938" cy="455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122E">
      <w:t xml:space="preserve">Graduate Futures </w:t>
    </w:r>
    <w:r w:rsidR="00486DC7">
      <w:t>Start Up</w:t>
    </w:r>
    <w:r w:rsidR="0007122E">
      <w:t xml:space="preserve"> </w:t>
    </w:r>
    <w:r w:rsidR="00486DC7">
      <w:t xml:space="preserve">Business </w:t>
    </w:r>
    <w:r w:rsidR="0007122E">
      <w:t>Canvas</w:t>
    </w:r>
  </w:p>
  <w:p w14:paraId="540F5719" w14:textId="6671487C" w:rsidR="001B5645" w:rsidRPr="001B5645" w:rsidRDefault="00D3368A" w:rsidP="00D3368A">
    <w:r w:rsidRPr="0000774A">
      <w:t xml:space="preserve">Use this canvas to help map your start-up business </w:t>
    </w:r>
    <w:r>
      <w:t>model</w:t>
    </w:r>
    <w:r w:rsidRPr="0000774A">
      <w:t xml:space="preserve">, </w:t>
    </w:r>
    <w:r>
      <w:t>add to</w:t>
    </w:r>
    <w:r w:rsidRPr="0000774A">
      <w:t xml:space="preserve"> the boxes to create guidelines to follow when presenting your business</w:t>
    </w:r>
    <w: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E7C0DA6"/>
    <w:lvl w:ilvl="0">
      <w:start w:val="1"/>
      <w:numFmt w:val="bullet"/>
      <w:pStyle w:val="List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82E94"/>
    <w:multiLevelType w:val="hybridMultilevel"/>
    <w:tmpl w:val="44D289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466DEF"/>
    <w:multiLevelType w:val="multilevel"/>
    <w:tmpl w:val="055051D8"/>
    <w:styleLink w:val="NumberedList"/>
    <w:lvl w:ilvl="0">
      <w:start w:val="1"/>
      <w:numFmt w:val="decimal"/>
      <w:pStyle w:val="Numberedtex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  <w:color w:val="auto"/>
      </w:rPr>
    </w:lvl>
    <w:lvl w:ilvl="4">
      <w:start w:val="1"/>
      <w:numFmt w:val="lowerRoman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89414B2"/>
    <w:multiLevelType w:val="hybridMultilevel"/>
    <w:tmpl w:val="6C6E5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AF66F0"/>
    <w:multiLevelType w:val="hybridMultilevel"/>
    <w:tmpl w:val="7F4034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E0A7C"/>
    <w:multiLevelType w:val="hybridMultilevel"/>
    <w:tmpl w:val="B374D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A76749"/>
    <w:multiLevelType w:val="hybridMultilevel"/>
    <w:tmpl w:val="5694E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A272D"/>
    <w:multiLevelType w:val="hybridMultilevel"/>
    <w:tmpl w:val="4A84FF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4E32A9"/>
    <w:multiLevelType w:val="hybridMultilevel"/>
    <w:tmpl w:val="9BB293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1D0DDB"/>
    <w:multiLevelType w:val="hybridMultilevel"/>
    <w:tmpl w:val="7FBA94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F3120E"/>
    <w:multiLevelType w:val="hybridMultilevel"/>
    <w:tmpl w:val="A5FE6E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4329BB"/>
    <w:multiLevelType w:val="hybridMultilevel"/>
    <w:tmpl w:val="4D5C3B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683AFD"/>
    <w:multiLevelType w:val="hybridMultilevel"/>
    <w:tmpl w:val="8826B3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7C4DE4"/>
    <w:multiLevelType w:val="hybridMultilevel"/>
    <w:tmpl w:val="CE3C7B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EA4584"/>
    <w:multiLevelType w:val="hybridMultilevel"/>
    <w:tmpl w:val="38EC47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335027"/>
    <w:multiLevelType w:val="hybridMultilevel"/>
    <w:tmpl w:val="4B5C67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A44004"/>
    <w:multiLevelType w:val="hybridMultilevel"/>
    <w:tmpl w:val="342CFF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13042C"/>
    <w:multiLevelType w:val="multilevel"/>
    <w:tmpl w:val="5F98B352"/>
    <w:styleLink w:val="BulletList"/>
    <w:lvl w:ilvl="0">
      <w:start w:val="1"/>
      <w:numFmt w:val="bullet"/>
      <w:pStyle w:val="Bullettex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8" w15:restartNumberingAfterBreak="0">
    <w:nsid w:val="4B1517FA"/>
    <w:multiLevelType w:val="hybridMultilevel"/>
    <w:tmpl w:val="0A303F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A07E16"/>
    <w:multiLevelType w:val="hybridMultilevel"/>
    <w:tmpl w:val="C17A1E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3B57D1"/>
    <w:multiLevelType w:val="hybridMultilevel"/>
    <w:tmpl w:val="0BDA10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4C655F"/>
    <w:multiLevelType w:val="multilevel"/>
    <w:tmpl w:val="5F98B352"/>
    <w:numStyleLink w:val="BulletList"/>
  </w:abstractNum>
  <w:abstractNum w:abstractNumId="22" w15:restartNumberingAfterBreak="0">
    <w:nsid w:val="66AD3A20"/>
    <w:multiLevelType w:val="hybridMultilevel"/>
    <w:tmpl w:val="2292BD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697A50"/>
    <w:multiLevelType w:val="hybridMultilevel"/>
    <w:tmpl w:val="5866AF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0B23401"/>
    <w:multiLevelType w:val="hybridMultilevel"/>
    <w:tmpl w:val="78E6A0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FB6DA9"/>
    <w:multiLevelType w:val="hybridMultilevel"/>
    <w:tmpl w:val="88FA48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7362057"/>
    <w:multiLevelType w:val="multilevel"/>
    <w:tmpl w:val="055051D8"/>
    <w:numStyleLink w:val="NumberedList"/>
  </w:abstractNum>
  <w:abstractNum w:abstractNumId="27" w15:restartNumberingAfterBreak="0">
    <w:nsid w:val="7CE7726C"/>
    <w:multiLevelType w:val="hybridMultilevel"/>
    <w:tmpl w:val="B97AF5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6"/>
  </w:num>
  <w:num w:numId="4">
    <w:abstractNumId w:val="17"/>
  </w:num>
  <w:num w:numId="5">
    <w:abstractNumId w:val="21"/>
  </w:num>
  <w:num w:numId="6">
    <w:abstractNumId w:val="15"/>
  </w:num>
  <w:num w:numId="7">
    <w:abstractNumId w:val="14"/>
  </w:num>
  <w:num w:numId="8">
    <w:abstractNumId w:val="9"/>
  </w:num>
  <w:num w:numId="9">
    <w:abstractNumId w:val="5"/>
  </w:num>
  <w:num w:numId="10">
    <w:abstractNumId w:val="8"/>
  </w:num>
  <w:num w:numId="11">
    <w:abstractNumId w:val="18"/>
  </w:num>
  <w:num w:numId="12">
    <w:abstractNumId w:val="24"/>
  </w:num>
  <w:num w:numId="13">
    <w:abstractNumId w:val="16"/>
  </w:num>
  <w:num w:numId="14">
    <w:abstractNumId w:val="22"/>
  </w:num>
  <w:num w:numId="15">
    <w:abstractNumId w:val="3"/>
  </w:num>
  <w:num w:numId="16">
    <w:abstractNumId w:val="12"/>
  </w:num>
  <w:num w:numId="17">
    <w:abstractNumId w:val="4"/>
  </w:num>
  <w:num w:numId="18">
    <w:abstractNumId w:val="1"/>
  </w:num>
  <w:num w:numId="19">
    <w:abstractNumId w:val="11"/>
  </w:num>
  <w:num w:numId="20">
    <w:abstractNumId w:val="19"/>
  </w:num>
  <w:num w:numId="21">
    <w:abstractNumId w:val="20"/>
  </w:num>
  <w:num w:numId="22">
    <w:abstractNumId w:val="25"/>
  </w:num>
  <w:num w:numId="23">
    <w:abstractNumId w:val="13"/>
  </w:num>
  <w:num w:numId="24">
    <w:abstractNumId w:val="27"/>
  </w:num>
  <w:num w:numId="25">
    <w:abstractNumId w:val="7"/>
  </w:num>
  <w:num w:numId="26">
    <w:abstractNumId w:val="23"/>
  </w:num>
  <w:num w:numId="27">
    <w:abstractNumId w:val="6"/>
  </w:num>
  <w:num w:numId="28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9F"/>
    <w:rsid w:val="00003707"/>
    <w:rsid w:val="000160D4"/>
    <w:rsid w:val="00027036"/>
    <w:rsid w:val="00027106"/>
    <w:rsid w:val="00033F41"/>
    <w:rsid w:val="00034149"/>
    <w:rsid w:val="00045066"/>
    <w:rsid w:val="00047E82"/>
    <w:rsid w:val="0007122E"/>
    <w:rsid w:val="000B2E6D"/>
    <w:rsid w:val="000E0A1C"/>
    <w:rsid w:val="000F1ED8"/>
    <w:rsid w:val="0010290F"/>
    <w:rsid w:val="0010385C"/>
    <w:rsid w:val="0010446D"/>
    <w:rsid w:val="00110B5F"/>
    <w:rsid w:val="00117FC0"/>
    <w:rsid w:val="00124A97"/>
    <w:rsid w:val="00127A18"/>
    <w:rsid w:val="0014623D"/>
    <w:rsid w:val="00170BBF"/>
    <w:rsid w:val="0017291B"/>
    <w:rsid w:val="001750E4"/>
    <w:rsid w:val="00175CF9"/>
    <w:rsid w:val="001979D6"/>
    <w:rsid w:val="001B5645"/>
    <w:rsid w:val="001D50B8"/>
    <w:rsid w:val="001E0395"/>
    <w:rsid w:val="002112E0"/>
    <w:rsid w:val="0021589A"/>
    <w:rsid w:val="00220C3C"/>
    <w:rsid w:val="002465C4"/>
    <w:rsid w:val="00246CC6"/>
    <w:rsid w:val="002501D6"/>
    <w:rsid w:val="00252AED"/>
    <w:rsid w:val="00256FE9"/>
    <w:rsid w:val="00267880"/>
    <w:rsid w:val="00275AF7"/>
    <w:rsid w:val="00296AED"/>
    <w:rsid w:val="002C1BCE"/>
    <w:rsid w:val="002C7503"/>
    <w:rsid w:val="002D07E1"/>
    <w:rsid w:val="002D4488"/>
    <w:rsid w:val="002D7712"/>
    <w:rsid w:val="002F2284"/>
    <w:rsid w:val="0036005E"/>
    <w:rsid w:val="003837D7"/>
    <w:rsid w:val="0039600C"/>
    <w:rsid w:val="003C5AD4"/>
    <w:rsid w:val="003C64FC"/>
    <w:rsid w:val="003D5284"/>
    <w:rsid w:val="003D7500"/>
    <w:rsid w:val="003D780B"/>
    <w:rsid w:val="003E3C40"/>
    <w:rsid w:val="003F03AB"/>
    <w:rsid w:val="004042B2"/>
    <w:rsid w:val="0041032F"/>
    <w:rsid w:val="0041722B"/>
    <w:rsid w:val="00427984"/>
    <w:rsid w:val="0043267F"/>
    <w:rsid w:val="00437FA2"/>
    <w:rsid w:val="004430FE"/>
    <w:rsid w:val="00475E8D"/>
    <w:rsid w:val="00480E2D"/>
    <w:rsid w:val="00486DC7"/>
    <w:rsid w:val="004A19ED"/>
    <w:rsid w:val="004A362D"/>
    <w:rsid w:val="004A60A8"/>
    <w:rsid w:val="004A6D26"/>
    <w:rsid w:val="004C22BD"/>
    <w:rsid w:val="004C5EBA"/>
    <w:rsid w:val="004D6A50"/>
    <w:rsid w:val="004E7056"/>
    <w:rsid w:val="004E7688"/>
    <w:rsid w:val="004F0814"/>
    <w:rsid w:val="004F2A14"/>
    <w:rsid w:val="0051425F"/>
    <w:rsid w:val="005175BC"/>
    <w:rsid w:val="0054006D"/>
    <w:rsid w:val="0056221B"/>
    <w:rsid w:val="005743BB"/>
    <w:rsid w:val="00575CF9"/>
    <w:rsid w:val="00583E33"/>
    <w:rsid w:val="00587AB8"/>
    <w:rsid w:val="005956D8"/>
    <w:rsid w:val="00595A18"/>
    <w:rsid w:val="005A6E3C"/>
    <w:rsid w:val="005C68DD"/>
    <w:rsid w:val="005C78F3"/>
    <w:rsid w:val="005D1C19"/>
    <w:rsid w:val="005D3790"/>
    <w:rsid w:val="005D4EC2"/>
    <w:rsid w:val="005E646B"/>
    <w:rsid w:val="005F114E"/>
    <w:rsid w:val="005F4962"/>
    <w:rsid w:val="005F5DAF"/>
    <w:rsid w:val="005F70DE"/>
    <w:rsid w:val="00600E4F"/>
    <w:rsid w:val="0060493C"/>
    <w:rsid w:val="00610EB8"/>
    <w:rsid w:val="00622A67"/>
    <w:rsid w:val="0062690A"/>
    <w:rsid w:val="00650FEA"/>
    <w:rsid w:val="0069118B"/>
    <w:rsid w:val="006B204B"/>
    <w:rsid w:val="006C7AE2"/>
    <w:rsid w:val="006D2F6A"/>
    <w:rsid w:val="006F51FC"/>
    <w:rsid w:val="00706931"/>
    <w:rsid w:val="00715A1C"/>
    <w:rsid w:val="00735488"/>
    <w:rsid w:val="0074589C"/>
    <w:rsid w:val="00751315"/>
    <w:rsid w:val="00752079"/>
    <w:rsid w:val="007679AF"/>
    <w:rsid w:val="0077189F"/>
    <w:rsid w:val="0077306C"/>
    <w:rsid w:val="007823DD"/>
    <w:rsid w:val="00787C80"/>
    <w:rsid w:val="007919AC"/>
    <w:rsid w:val="007A437F"/>
    <w:rsid w:val="007B5CD5"/>
    <w:rsid w:val="007B7FFB"/>
    <w:rsid w:val="007D19A8"/>
    <w:rsid w:val="007F659F"/>
    <w:rsid w:val="007F7981"/>
    <w:rsid w:val="00801828"/>
    <w:rsid w:val="0080414A"/>
    <w:rsid w:val="00807E69"/>
    <w:rsid w:val="0081722C"/>
    <w:rsid w:val="00821CF3"/>
    <w:rsid w:val="00843043"/>
    <w:rsid w:val="00855E84"/>
    <w:rsid w:val="0086101A"/>
    <w:rsid w:val="00874701"/>
    <w:rsid w:val="0088797C"/>
    <w:rsid w:val="008A7F60"/>
    <w:rsid w:val="008C1C5D"/>
    <w:rsid w:val="008D2FF3"/>
    <w:rsid w:val="008E2EF5"/>
    <w:rsid w:val="008F258D"/>
    <w:rsid w:val="008F3849"/>
    <w:rsid w:val="00920D3E"/>
    <w:rsid w:val="00925448"/>
    <w:rsid w:val="00927F69"/>
    <w:rsid w:val="009321F0"/>
    <w:rsid w:val="00937F39"/>
    <w:rsid w:val="0094056C"/>
    <w:rsid w:val="00946381"/>
    <w:rsid w:val="0095131C"/>
    <w:rsid w:val="009536AE"/>
    <w:rsid w:val="00974070"/>
    <w:rsid w:val="009A212D"/>
    <w:rsid w:val="009D1C39"/>
    <w:rsid w:val="009D2101"/>
    <w:rsid w:val="00A05EDA"/>
    <w:rsid w:val="00A11DFE"/>
    <w:rsid w:val="00A429F5"/>
    <w:rsid w:val="00A42E1F"/>
    <w:rsid w:val="00A51F52"/>
    <w:rsid w:val="00A7085F"/>
    <w:rsid w:val="00A71392"/>
    <w:rsid w:val="00A87653"/>
    <w:rsid w:val="00AB5759"/>
    <w:rsid w:val="00AF0B12"/>
    <w:rsid w:val="00AF2C4D"/>
    <w:rsid w:val="00B03341"/>
    <w:rsid w:val="00B313CE"/>
    <w:rsid w:val="00B36DD9"/>
    <w:rsid w:val="00B43C21"/>
    <w:rsid w:val="00B54045"/>
    <w:rsid w:val="00B74987"/>
    <w:rsid w:val="00B75B69"/>
    <w:rsid w:val="00B96D20"/>
    <w:rsid w:val="00BC20FC"/>
    <w:rsid w:val="00BD69FA"/>
    <w:rsid w:val="00C4494F"/>
    <w:rsid w:val="00C90157"/>
    <w:rsid w:val="00C93AA9"/>
    <w:rsid w:val="00CE3C8F"/>
    <w:rsid w:val="00CF29F1"/>
    <w:rsid w:val="00CF6D48"/>
    <w:rsid w:val="00D00EB5"/>
    <w:rsid w:val="00D04E27"/>
    <w:rsid w:val="00D06F39"/>
    <w:rsid w:val="00D111FC"/>
    <w:rsid w:val="00D23DB9"/>
    <w:rsid w:val="00D26A77"/>
    <w:rsid w:val="00D3368A"/>
    <w:rsid w:val="00D34F11"/>
    <w:rsid w:val="00D450D0"/>
    <w:rsid w:val="00D5793C"/>
    <w:rsid w:val="00D66E7A"/>
    <w:rsid w:val="00D70226"/>
    <w:rsid w:val="00D735FD"/>
    <w:rsid w:val="00D81429"/>
    <w:rsid w:val="00DC221C"/>
    <w:rsid w:val="00DE2723"/>
    <w:rsid w:val="00DE65E7"/>
    <w:rsid w:val="00DF08F8"/>
    <w:rsid w:val="00E37239"/>
    <w:rsid w:val="00E42474"/>
    <w:rsid w:val="00E524C7"/>
    <w:rsid w:val="00E84D84"/>
    <w:rsid w:val="00E916C1"/>
    <w:rsid w:val="00EA2F98"/>
    <w:rsid w:val="00EE0FC8"/>
    <w:rsid w:val="00EE2191"/>
    <w:rsid w:val="00EF4DE9"/>
    <w:rsid w:val="00EF5341"/>
    <w:rsid w:val="00F04587"/>
    <w:rsid w:val="00F04C00"/>
    <w:rsid w:val="00F109A3"/>
    <w:rsid w:val="00F13FF0"/>
    <w:rsid w:val="00F3561A"/>
    <w:rsid w:val="00F45D2D"/>
    <w:rsid w:val="00F45DC3"/>
    <w:rsid w:val="00FA061E"/>
    <w:rsid w:val="00FA07EA"/>
    <w:rsid w:val="00FA7DAA"/>
    <w:rsid w:val="00FB2007"/>
    <w:rsid w:val="00FB5BD5"/>
    <w:rsid w:val="00FE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03FA85"/>
  <w15:chartTrackingRefBased/>
  <w15:docId w15:val="{BC921818-9E3F-4941-91B3-C4AFC4F9D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3"/>
    <w:qFormat/>
    <w:rsid w:val="00E524C7"/>
    <w:pPr>
      <w:suppressAutoHyphens/>
      <w:spacing w:after="240"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75E8D"/>
    <w:pPr>
      <w:keepNext/>
      <w:tabs>
        <w:tab w:val="left" w:pos="839"/>
      </w:tabs>
      <w:spacing w:after="320" w:line="240" w:lineRule="auto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D1C19"/>
    <w:pPr>
      <w:spacing w:after="80"/>
      <w:outlineLvl w:val="1"/>
    </w:pPr>
    <w:rPr>
      <w:b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qFormat/>
    <w:rsid w:val="00475E8D"/>
    <w:pPr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E37239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E37239"/>
    <w:pPr>
      <w:spacing w:after="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uiPriority w:val="9"/>
    <w:semiHidden/>
    <w:qFormat/>
    <w:rsid w:val="00475E8D"/>
    <w:pPr>
      <w:outlineLvl w:val="5"/>
    </w:pPr>
    <w:rPr>
      <w:b w:val="0"/>
    </w:rPr>
  </w:style>
  <w:style w:type="paragraph" w:styleId="Heading7">
    <w:name w:val="heading 7"/>
    <w:basedOn w:val="Heading6"/>
    <w:next w:val="Normal"/>
    <w:link w:val="Heading7Char"/>
    <w:uiPriority w:val="9"/>
    <w:semiHidden/>
    <w:qFormat/>
    <w:rsid w:val="00475E8D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semiHidden/>
    <w:qFormat/>
    <w:rsid w:val="00475E8D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semiHidden/>
    <w:qFormat/>
    <w:rsid w:val="00475E8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34F11"/>
    <w:pPr>
      <w:tabs>
        <w:tab w:val="center" w:pos="4513"/>
        <w:tab w:val="right" w:pos="9026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E524C7"/>
    <w:rPr>
      <w:sz w:val="20"/>
    </w:rPr>
  </w:style>
  <w:style w:type="paragraph" w:styleId="Footer">
    <w:name w:val="footer"/>
    <w:basedOn w:val="BasicParagraph"/>
    <w:link w:val="FooterChar"/>
    <w:uiPriority w:val="99"/>
    <w:semiHidden/>
    <w:rsid w:val="00EE2191"/>
    <w:pPr>
      <w:tabs>
        <w:tab w:val="right" w:pos="10065"/>
      </w:tabs>
      <w:spacing w:after="0"/>
      <w:ind w:right="21"/>
      <w:jc w:val="center"/>
    </w:pPr>
    <w:rPr>
      <w:rFonts w:asciiTheme="minorHAnsi" w:hAnsiTheme="minorHAnsi" w:cstheme="minorHAnsi"/>
      <w:sz w:val="20"/>
      <w:szCs w:val="1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E2191"/>
    <w:rPr>
      <w:rFonts w:cstheme="minorHAnsi"/>
      <w:color w:val="000000"/>
      <w:sz w:val="20"/>
      <w:szCs w:val="12"/>
      <w:lang w:val="en-US"/>
    </w:rPr>
  </w:style>
  <w:style w:type="table" w:styleId="TableGrid">
    <w:name w:val="Table Grid"/>
    <w:basedOn w:val="TableNormal"/>
    <w:uiPriority w:val="39"/>
    <w:rsid w:val="004E7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BasicParagraph">
    <w:name w:val="[Basic Paragraph]"/>
    <w:basedOn w:val="Normal"/>
    <w:uiPriority w:val="99"/>
    <w:semiHidden/>
    <w:rsid w:val="0017291B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  <w:lang w:val="en-US"/>
    </w:rPr>
  </w:style>
  <w:style w:type="paragraph" w:styleId="Title">
    <w:name w:val="Title"/>
    <w:basedOn w:val="Normal"/>
    <w:link w:val="TitleChar"/>
    <w:qFormat/>
    <w:rsid w:val="0039600C"/>
    <w:pPr>
      <w:keepNext/>
      <w:spacing w:after="0"/>
    </w:pPr>
    <w:rPr>
      <w:b/>
      <w:sz w:val="120"/>
      <w:szCs w:val="120"/>
    </w:rPr>
  </w:style>
  <w:style w:type="character" w:customStyle="1" w:styleId="Heading1Char">
    <w:name w:val="Heading 1 Char"/>
    <w:basedOn w:val="DefaultParagraphFont"/>
    <w:link w:val="Heading1"/>
    <w:uiPriority w:val="9"/>
    <w:rsid w:val="00E524C7"/>
    <w:rPr>
      <w:b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39600C"/>
    <w:rPr>
      <w:b/>
      <w:sz w:val="120"/>
      <w:szCs w:val="120"/>
    </w:rPr>
  </w:style>
  <w:style w:type="paragraph" w:styleId="ListParagraph">
    <w:name w:val="List Paragraph"/>
    <w:basedOn w:val="Normal"/>
    <w:uiPriority w:val="34"/>
    <w:qFormat/>
    <w:rsid w:val="0086101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D1C19"/>
    <w:rPr>
      <w:b/>
      <w:sz w:val="40"/>
      <w:szCs w:val="40"/>
    </w:rPr>
  </w:style>
  <w:style w:type="paragraph" w:styleId="ListBullet">
    <w:name w:val="List Bullet"/>
    <w:basedOn w:val="Normal"/>
    <w:uiPriority w:val="99"/>
    <w:semiHidden/>
    <w:rsid w:val="0086101A"/>
    <w:pPr>
      <w:numPr>
        <w:numId w:val="1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524C7"/>
    <w:rPr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37239"/>
    <w:rPr>
      <w:b/>
    </w:rPr>
  </w:style>
  <w:style w:type="paragraph" w:styleId="TOCHeading">
    <w:name w:val="TOC Heading"/>
    <w:basedOn w:val="Heading1"/>
    <w:next w:val="Normal"/>
    <w:uiPriority w:val="39"/>
    <w:qFormat/>
    <w:rsid w:val="00925448"/>
  </w:style>
  <w:style w:type="paragraph" w:styleId="TOC1">
    <w:name w:val="toc 1"/>
    <w:basedOn w:val="TOCHeading"/>
    <w:next w:val="Normal"/>
    <w:autoRedefine/>
    <w:uiPriority w:val="39"/>
    <w:semiHidden/>
    <w:rsid w:val="00252AED"/>
    <w:pPr>
      <w:tabs>
        <w:tab w:val="right" w:pos="8222"/>
      </w:tabs>
      <w:spacing w:after="160" w:line="264" w:lineRule="auto"/>
    </w:pPr>
    <w:rPr>
      <w:noProof/>
      <w:color w:val="000000" w:themeColor="text1"/>
      <w:sz w:val="32"/>
    </w:rPr>
  </w:style>
  <w:style w:type="paragraph" w:styleId="TOC2">
    <w:name w:val="toc 2"/>
    <w:basedOn w:val="TOCHeading"/>
    <w:next w:val="Normal"/>
    <w:autoRedefine/>
    <w:uiPriority w:val="39"/>
    <w:semiHidden/>
    <w:rsid w:val="00252AED"/>
    <w:pPr>
      <w:tabs>
        <w:tab w:val="right" w:pos="8222"/>
      </w:tabs>
      <w:spacing w:after="100" w:line="264" w:lineRule="auto"/>
      <w:ind w:left="357"/>
      <w:contextualSpacing/>
    </w:pPr>
    <w:rPr>
      <w:color w:val="000000" w:themeColor="text1"/>
      <w:sz w:val="24"/>
      <w:szCs w:val="20"/>
    </w:rPr>
  </w:style>
  <w:style w:type="paragraph" w:styleId="TOC3">
    <w:name w:val="toc 3"/>
    <w:basedOn w:val="TOC2"/>
    <w:next w:val="Normal"/>
    <w:autoRedefine/>
    <w:uiPriority w:val="39"/>
    <w:semiHidden/>
    <w:rsid w:val="00252AED"/>
    <w:rPr>
      <w:b w:val="0"/>
    </w:rPr>
  </w:style>
  <w:style w:type="paragraph" w:styleId="TOC4">
    <w:name w:val="toc 4"/>
    <w:basedOn w:val="TOC3"/>
    <w:next w:val="Normal"/>
    <w:autoRedefine/>
    <w:uiPriority w:val="39"/>
    <w:semiHidden/>
    <w:rsid w:val="007D19A8"/>
  </w:style>
  <w:style w:type="paragraph" w:customStyle="1" w:styleId="Author">
    <w:name w:val="Author"/>
    <w:basedOn w:val="Normal"/>
    <w:uiPriority w:val="2"/>
    <w:qFormat/>
    <w:rsid w:val="0039600C"/>
    <w:pPr>
      <w:spacing w:after="0"/>
    </w:pPr>
    <w:rPr>
      <w:szCs w:val="32"/>
    </w:rPr>
  </w:style>
  <w:style w:type="paragraph" w:customStyle="1" w:styleId="Subheading">
    <w:name w:val="Subheading"/>
    <w:basedOn w:val="Normal"/>
    <w:uiPriority w:val="1"/>
    <w:qFormat/>
    <w:rsid w:val="0039600C"/>
    <w:pPr>
      <w:pBdr>
        <w:top w:val="single" w:sz="4" w:space="4" w:color="auto"/>
      </w:pBdr>
      <w:spacing w:before="180" w:after="180"/>
    </w:pPr>
    <w:rPr>
      <w:b/>
      <w:sz w:val="32"/>
      <w:szCs w:val="32"/>
    </w:rPr>
  </w:style>
  <w:style w:type="paragraph" w:customStyle="1" w:styleId="Address">
    <w:name w:val="Address"/>
    <w:basedOn w:val="Normal"/>
    <w:uiPriority w:val="11"/>
    <w:semiHidden/>
    <w:qFormat/>
    <w:rsid w:val="00AF2C4D"/>
    <w:pPr>
      <w:framePr w:wrap="notBeside" w:vAnchor="page" w:hAnchor="text" w:y="14289" w:anchorLock="1"/>
      <w:spacing w:line="276" w:lineRule="auto"/>
    </w:pPr>
    <w:rPr>
      <w:rFonts w:cs="Times New Roman (Body CS)"/>
      <w:b/>
    </w:rPr>
  </w:style>
  <w:style w:type="character" w:styleId="PageNumber">
    <w:name w:val="page number"/>
    <w:basedOn w:val="DefaultParagraphFont"/>
    <w:uiPriority w:val="99"/>
    <w:semiHidden/>
    <w:rsid w:val="007F7981"/>
    <w:rPr>
      <w:b/>
      <w:sz w:val="24"/>
    </w:rPr>
  </w:style>
  <w:style w:type="paragraph" w:styleId="Caption">
    <w:name w:val="caption"/>
    <w:basedOn w:val="Normal"/>
    <w:next w:val="Normal"/>
    <w:uiPriority w:val="35"/>
    <w:semiHidden/>
    <w:qFormat/>
    <w:rsid w:val="00FA07EA"/>
    <w:pPr>
      <w:spacing w:after="200" w:line="240" w:lineRule="auto"/>
    </w:pPr>
    <w:rPr>
      <w:i/>
      <w:iCs/>
      <w:color w:val="56565A"/>
      <w:sz w:val="18"/>
      <w:szCs w:val="18"/>
    </w:rPr>
  </w:style>
  <w:style w:type="paragraph" w:customStyle="1" w:styleId="TableText">
    <w:name w:val="Table Text"/>
    <w:basedOn w:val="Normal"/>
    <w:next w:val="Normal"/>
    <w:uiPriority w:val="4"/>
    <w:qFormat/>
    <w:rsid w:val="00047E82"/>
    <w:pPr>
      <w:spacing w:after="0"/>
    </w:pPr>
  </w:style>
  <w:style w:type="character" w:customStyle="1" w:styleId="Heading5Char">
    <w:name w:val="Heading 5 Char"/>
    <w:basedOn w:val="DefaultParagraphFont"/>
    <w:link w:val="Heading5"/>
    <w:uiPriority w:val="9"/>
    <w:rsid w:val="00E37239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24C7"/>
  </w:style>
  <w:style w:type="character" w:customStyle="1" w:styleId="Heading7Char">
    <w:name w:val="Heading 7 Char"/>
    <w:basedOn w:val="DefaultParagraphFont"/>
    <w:link w:val="Heading7"/>
    <w:uiPriority w:val="9"/>
    <w:semiHidden/>
    <w:rsid w:val="00E524C7"/>
  </w:style>
  <w:style w:type="character" w:customStyle="1" w:styleId="Heading8Char">
    <w:name w:val="Heading 8 Char"/>
    <w:basedOn w:val="DefaultParagraphFont"/>
    <w:link w:val="Heading8"/>
    <w:uiPriority w:val="9"/>
    <w:semiHidden/>
    <w:rsid w:val="00E524C7"/>
  </w:style>
  <w:style w:type="character" w:customStyle="1" w:styleId="Heading9Char">
    <w:name w:val="Heading 9 Char"/>
    <w:basedOn w:val="DefaultParagraphFont"/>
    <w:link w:val="Heading9"/>
    <w:uiPriority w:val="9"/>
    <w:semiHidden/>
    <w:rsid w:val="00E524C7"/>
  </w:style>
  <w:style w:type="paragraph" w:customStyle="1" w:styleId="Bullettext">
    <w:name w:val="Bullet text"/>
    <w:basedOn w:val="Normal"/>
    <w:uiPriority w:val="5"/>
    <w:qFormat/>
    <w:rsid w:val="00252AED"/>
    <w:pPr>
      <w:numPr>
        <w:numId w:val="5"/>
      </w:numPr>
      <w:ind w:right="851"/>
      <w:contextualSpacing/>
    </w:pPr>
  </w:style>
  <w:style w:type="paragraph" w:customStyle="1" w:styleId="Numberedtext">
    <w:name w:val="Numbered text"/>
    <w:basedOn w:val="Normal"/>
    <w:uiPriority w:val="5"/>
    <w:qFormat/>
    <w:rsid w:val="00252AED"/>
    <w:pPr>
      <w:numPr>
        <w:numId w:val="3"/>
      </w:numPr>
      <w:ind w:left="357" w:hanging="357"/>
    </w:pPr>
  </w:style>
  <w:style w:type="numbering" w:customStyle="1" w:styleId="NumberedList">
    <w:name w:val="Numbered List"/>
    <w:uiPriority w:val="99"/>
    <w:rsid w:val="00252AED"/>
    <w:pPr>
      <w:numPr>
        <w:numId w:val="2"/>
      </w:numPr>
    </w:pPr>
  </w:style>
  <w:style w:type="character" w:styleId="Hyperlink">
    <w:name w:val="Hyperlink"/>
    <w:basedOn w:val="DefaultParagraphFont"/>
    <w:uiPriority w:val="99"/>
    <w:semiHidden/>
    <w:rsid w:val="00252AED"/>
    <w:rPr>
      <w:color w:val="000000" w:themeColor="hyperlink"/>
      <w:u w:val="single"/>
    </w:rPr>
  </w:style>
  <w:style w:type="paragraph" w:styleId="TOC5">
    <w:name w:val="toc 5"/>
    <w:basedOn w:val="Normal"/>
    <w:next w:val="Normal"/>
    <w:autoRedefine/>
    <w:uiPriority w:val="39"/>
    <w:semiHidden/>
    <w:rsid w:val="00252AED"/>
    <w:pPr>
      <w:spacing w:after="0"/>
      <w:ind w:left="958"/>
    </w:pPr>
  </w:style>
  <w:style w:type="paragraph" w:styleId="TOC6">
    <w:name w:val="toc 6"/>
    <w:basedOn w:val="Normal"/>
    <w:next w:val="Normal"/>
    <w:autoRedefine/>
    <w:uiPriority w:val="39"/>
    <w:semiHidden/>
    <w:rsid w:val="00252AED"/>
    <w:pPr>
      <w:spacing w:after="0"/>
      <w:ind w:left="1202"/>
    </w:pPr>
  </w:style>
  <w:style w:type="paragraph" w:styleId="TOC7">
    <w:name w:val="toc 7"/>
    <w:basedOn w:val="Normal"/>
    <w:next w:val="Normal"/>
    <w:autoRedefine/>
    <w:uiPriority w:val="39"/>
    <w:semiHidden/>
    <w:rsid w:val="00252AED"/>
    <w:pPr>
      <w:spacing w:after="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252AED"/>
    <w:pPr>
      <w:spacing w:after="0"/>
      <w:ind w:left="1678"/>
    </w:pPr>
  </w:style>
  <w:style w:type="paragraph" w:styleId="TOC9">
    <w:name w:val="toc 9"/>
    <w:basedOn w:val="Normal"/>
    <w:next w:val="Normal"/>
    <w:autoRedefine/>
    <w:uiPriority w:val="39"/>
    <w:semiHidden/>
    <w:rsid w:val="00252AED"/>
    <w:pPr>
      <w:spacing w:after="0"/>
      <w:ind w:left="1922"/>
    </w:pPr>
  </w:style>
  <w:style w:type="paragraph" w:styleId="NormalIndent">
    <w:name w:val="Normal Indent"/>
    <w:basedOn w:val="Normal"/>
    <w:uiPriority w:val="3"/>
    <w:rsid w:val="00925448"/>
    <w:pPr>
      <w:ind w:left="357"/>
    </w:pPr>
  </w:style>
  <w:style w:type="numbering" w:customStyle="1" w:styleId="BulletList">
    <w:name w:val="Bullet List"/>
    <w:uiPriority w:val="99"/>
    <w:rsid w:val="003D7500"/>
    <w:pPr>
      <w:numPr>
        <w:numId w:val="4"/>
      </w:numPr>
    </w:pPr>
  </w:style>
  <w:style w:type="table" w:styleId="TableGridLight">
    <w:name w:val="Grid Table Light"/>
    <w:basedOn w:val="TableNormal"/>
    <w:uiPriority w:val="40"/>
    <w:rsid w:val="004E705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0" w:type="dxa"/>
        <w:right w:w="0" w:type="dxa"/>
      </w:tblCellMar>
    </w:tblPr>
  </w:style>
  <w:style w:type="paragraph" w:customStyle="1" w:styleId="Pullout">
    <w:name w:val="Pull out"/>
    <w:basedOn w:val="Normal"/>
    <w:next w:val="Normal"/>
    <w:uiPriority w:val="6"/>
    <w:qFormat/>
    <w:rsid w:val="00D34F11"/>
    <w:pPr>
      <w:framePr w:vSpace="227" w:wrap="notBeside" w:vAnchor="text" w:hAnchor="text" w:y="1"/>
      <w:pBdr>
        <w:left w:val="single" w:sz="2" w:space="12" w:color="auto"/>
      </w:pBdr>
      <w:spacing w:after="0"/>
      <w:ind w:left="284"/>
    </w:pPr>
    <w:rPr>
      <w:sz w:val="32"/>
    </w:rPr>
  </w:style>
  <w:style w:type="table" w:customStyle="1" w:styleId="UALTable4colAlttexttobeadded">
    <w:name w:val="UAL Table &lt; 4 col (Alt text to be added)"/>
    <w:basedOn w:val="TableNormal"/>
    <w:uiPriority w:val="99"/>
    <w:rsid w:val="003C64FC"/>
    <w:tblPr>
      <w:tblBorders>
        <w:bottom w:val="single" w:sz="2" w:space="0" w:color="000000" w:themeColor="text1"/>
        <w:insideH w:val="single" w:sz="2" w:space="0" w:color="000000" w:themeColor="text1"/>
      </w:tblBorders>
      <w:tblCellMar>
        <w:top w:w="85" w:type="dxa"/>
        <w:left w:w="0" w:type="dxa"/>
        <w:bottom w:w="57" w:type="dxa"/>
        <w:right w:w="0" w:type="dxa"/>
      </w:tblCellMar>
    </w:tblPr>
    <w:tblStylePr w:type="firstRow">
      <w:rPr>
        <w:b/>
      </w:rPr>
    </w:tblStylePr>
    <w:tblStylePr w:type="firstCol">
      <w:rPr>
        <w:b/>
      </w:rPr>
    </w:tblStylePr>
  </w:style>
  <w:style w:type="character" w:styleId="IntenseEmphasis">
    <w:name w:val="Intense Emphasis"/>
    <w:basedOn w:val="DefaultParagraphFont"/>
    <w:uiPriority w:val="21"/>
    <w:semiHidden/>
    <w:qFormat/>
    <w:rsid w:val="00047E8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47E82"/>
    <w:pPr>
      <w:framePr w:vSpace="227" w:wrap="notBeside" w:vAnchor="text" w:hAnchor="text" w:y="1"/>
      <w:pBdr>
        <w:left w:val="single" w:sz="2" w:space="12" w:color="auto"/>
      </w:pBdr>
      <w:spacing w:after="0"/>
      <w:ind w:left="284"/>
    </w:pPr>
    <w:rPr>
      <w:b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524C7"/>
    <w:rPr>
      <w:b/>
      <w:sz w:val="32"/>
    </w:rPr>
  </w:style>
  <w:style w:type="character" w:styleId="IntenseReference">
    <w:name w:val="Intense Reference"/>
    <w:uiPriority w:val="32"/>
    <w:semiHidden/>
    <w:qFormat/>
    <w:rsid w:val="00047E82"/>
    <w:rPr>
      <w:b/>
    </w:rPr>
  </w:style>
  <w:style w:type="paragraph" w:styleId="Quote">
    <w:name w:val="Quote"/>
    <w:basedOn w:val="IntenseQuote"/>
    <w:next w:val="Normal"/>
    <w:link w:val="QuoteChar"/>
    <w:uiPriority w:val="29"/>
    <w:semiHidden/>
    <w:qFormat/>
    <w:rsid w:val="00047E82"/>
    <w:pPr>
      <w:framePr w:wrap="notBeside"/>
    </w:pPr>
    <w:rPr>
      <w:b w:val="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524C7"/>
    <w:rPr>
      <w:sz w:val="32"/>
    </w:rPr>
  </w:style>
  <w:style w:type="paragraph" w:styleId="BlockText">
    <w:name w:val="Block Text"/>
    <w:basedOn w:val="Normal"/>
    <w:uiPriority w:val="99"/>
    <w:semiHidden/>
    <w:rsid w:val="00047E82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1152" w:right="1152"/>
    </w:pPr>
    <w:rPr>
      <w:rFonts w:eastAsiaTheme="minorEastAsia"/>
      <w:i/>
      <w:iCs/>
      <w:color w:val="000000" w:themeColor="text1"/>
    </w:rPr>
  </w:style>
  <w:style w:type="table" w:customStyle="1" w:styleId="UALTable5colAlttexttobeadded">
    <w:name w:val="UAL Table &gt; 5 col (Alt text to be added)"/>
    <w:basedOn w:val="TableNormal"/>
    <w:uiPriority w:val="99"/>
    <w:rsid w:val="005D1C19"/>
    <w:tblPr>
      <w:tblBorders>
        <w:insideH w:val="single" w:sz="2" w:space="0" w:color="auto"/>
        <w:insideV w:val="single" w:sz="2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rPr>
        <w:b/>
      </w:rPr>
    </w:tblStylePr>
    <w:tblStylePr w:type="firstCol">
      <w:rPr>
        <w:b/>
      </w:rPr>
    </w:tblStylePr>
  </w:style>
  <w:style w:type="paragraph" w:styleId="BalloonText">
    <w:name w:val="Balloon Text"/>
    <w:basedOn w:val="Normal"/>
    <w:link w:val="BalloonTextChar"/>
    <w:uiPriority w:val="99"/>
    <w:semiHidden/>
    <w:rsid w:val="005D1C1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C19"/>
    <w:rPr>
      <w:rFonts w:ascii="Times New Roman" w:hAnsi="Times New Roman" w:cs="Times New Roman"/>
      <w:sz w:val="18"/>
      <w:szCs w:val="18"/>
    </w:rPr>
  </w:style>
  <w:style w:type="paragraph" w:customStyle="1" w:styleId="TableHeading">
    <w:name w:val="Table Heading"/>
    <w:basedOn w:val="Heading5"/>
    <w:link w:val="TableHeadingChar"/>
    <w:uiPriority w:val="4"/>
    <w:qFormat/>
    <w:rsid w:val="00D04E27"/>
  </w:style>
  <w:style w:type="character" w:customStyle="1" w:styleId="TableHeadingChar">
    <w:name w:val="Table Heading Char"/>
    <w:basedOn w:val="Heading5Char"/>
    <w:link w:val="TableHeading"/>
    <w:uiPriority w:val="4"/>
    <w:rsid w:val="00D04E2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ll\Downloads\UAL-LCF-Report%20(2).dotx" TargetMode="External"/></Relationships>
</file>

<file path=word/theme/theme1.xml><?xml version="1.0" encoding="utf-8"?>
<a:theme xmlns:a="http://schemas.openxmlformats.org/drawingml/2006/main" name="Office Theme">
  <a:themeElements>
    <a:clrScheme name="TTP2">
      <a:dk1>
        <a:sysClr val="windowText" lastClr="000000"/>
      </a:dk1>
      <a:lt1>
        <a:sysClr val="window" lastClr="FFFFFF"/>
      </a:lt1>
      <a:dk2>
        <a:srgbClr val="888179"/>
      </a:dk2>
      <a:lt2>
        <a:srgbClr val="FFFFFF"/>
      </a:lt2>
      <a:accent1>
        <a:srgbClr val="D70078"/>
      </a:accent1>
      <a:accent2>
        <a:srgbClr val="D7001E"/>
      </a:accent2>
      <a:accent3>
        <a:srgbClr val="FFD200"/>
      </a:accent3>
      <a:accent4>
        <a:srgbClr val="00A550"/>
      </a:accent4>
      <a:accent5>
        <a:srgbClr val="00A5E1"/>
      </a:accent5>
      <a:accent6>
        <a:srgbClr val="191E91"/>
      </a:accent6>
      <a:hlink>
        <a:srgbClr val="000000"/>
      </a:hlink>
      <a:folHlink>
        <a:srgbClr val="88817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36531-F614-454F-8E77-2BA226051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UAL-LCF-Report (2)</Template>
  <TotalTime>110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ashton</dc:creator>
  <cp:keywords/>
  <dc:description/>
  <cp:lastModifiedBy>Michelle Ashton</cp:lastModifiedBy>
  <cp:revision>84</cp:revision>
  <cp:lastPrinted>2018-08-09T14:42:00Z</cp:lastPrinted>
  <dcterms:created xsi:type="dcterms:W3CDTF">2020-07-21T20:06:00Z</dcterms:created>
  <dcterms:modified xsi:type="dcterms:W3CDTF">2021-09-14T17:41:00Z</dcterms:modified>
</cp:coreProperties>
</file>